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A" w:rsidRPr="002E679A" w:rsidRDefault="00662C9A" w:rsidP="00662C9A">
      <w:pPr>
        <w:pStyle w:val="msonormalcxspmiddle"/>
        <w:spacing w:before="0" w:beforeAutospacing="0" w:after="0" w:afterAutospacing="0"/>
        <w:jc w:val="center"/>
        <w:rPr>
          <w:b/>
        </w:rPr>
      </w:pPr>
      <w:r w:rsidRPr="002E679A">
        <w:rPr>
          <w:b/>
        </w:rPr>
        <w:t>Варианты контрольной работы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jc w:val="center"/>
        <w:rPr>
          <w:b/>
        </w:rPr>
      </w:pPr>
      <w:r w:rsidRPr="002E679A">
        <w:rPr>
          <w:b/>
        </w:rPr>
        <w:t xml:space="preserve">по «ТМФК». </w:t>
      </w:r>
      <w:r>
        <w:rPr>
          <w:b/>
        </w:rPr>
        <w:t>3</w:t>
      </w:r>
      <w:r w:rsidRPr="002E679A">
        <w:rPr>
          <w:b/>
        </w:rPr>
        <w:t xml:space="preserve"> курс</w:t>
      </w:r>
      <w:r>
        <w:rPr>
          <w:b/>
        </w:rPr>
        <w:t>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rPr>
          <w:b/>
        </w:rPr>
      </w:pPr>
      <w:r w:rsidRPr="002E679A">
        <w:rPr>
          <w:b/>
        </w:rPr>
        <w:t xml:space="preserve">Вариант </w:t>
      </w:r>
      <w:r w:rsidRPr="002E679A">
        <w:rPr>
          <w:b/>
          <w:lang w:val="en-US"/>
        </w:rPr>
        <w:t>I</w:t>
      </w:r>
      <w:r w:rsidRPr="002E679A">
        <w:rPr>
          <w:b/>
        </w:rPr>
        <w:t xml:space="preserve">. </w:t>
      </w:r>
    </w:p>
    <w:p w:rsidR="00662C9A" w:rsidRPr="002E679A" w:rsidRDefault="00662C9A" w:rsidP="00662C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r w:rsidRPr="002E679A">
        <w:t>Социально</w:t>
      </w:r>
      <w:r>
        <w:t xml:space="preserve"> </w:t>
      </w:r>
      <w:r w:rsidRPr="002E679A">
        <w:t>- биологические особенности раннего и дошкольного возраста и задачи физической культуры.</w:t>
      </w:r>
    </w:p>
    <w:p w:rsidR="00662C9A" w:rsidRPr="002E679A" w:rsidRDefault="00662C9A" w:rsidP="00662C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r w:rsidRPr="002E679A">
        <w:t>Профессионально-прикладная физическая подготовка.</w:t>
      </w:r>
    </w:p>
    <w:p w:rsidR="00662C9A" w:rsidRPr="002E679A" w:rsidRDefault="00662C9A" w:rsidP="00662C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r w:rsidRPr="002E679A">
        <w:t>Разновидности планирования на учебный год: годовой план-график, план н</w:t>
      </w:r>
      <w:r>
        <w:t>а четверть, план-конспект урока и их характеристика.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>Задание:1.С</w:t>
      </w:r>
      <w:r w:rsidRPr="002E679A">
        <w:t>оставить поурочный план на 1 четверть (класс по выбору).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2. Заполните  таблицу «Основные формы занятий физическими упражнениями с детьми раннего и дошкольного возраста и их характеристика».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685"/>
      </w:tblGrid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Основные формы занятий физическими упражнениями.</w:t>
            </w: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Характеристика формы занятий физическими упражнениями.</w:t>
            </w: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352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685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Основная: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1.«Основы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 xml:space="preserve"> стр.209-212, 155-160, 243-251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Default="00662C9A" w:rsidP="00662C9A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  <w:r>
        <w:t>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36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rPr>
          <w:b/>
        </w:rPr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  <w:r w:rsidRPr="002E679A">
        <w:rPr>
          <w:b/>
        </w:rPr>
        <w:t xml:space="preserve">Вариант 2.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1.Формы физкультурных занятий с детьми дошкольного возраста и методика проведения.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2. Сущность и значение спорта.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3. Военно-прикладная физическая подготовка.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 Задание: </w:t>
      </w:r>
      <w:r>
        <w:t>1.</w:t>
      </w:r>
      <w:r w:rsidRPr="002E679A">
        <w:t>Составить программу спортивного праздника для детей д/с конкретного возраста.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       2. Заполните таблицу « Общие функции спорта и их характеристика».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977"/>
      </w:tblGrid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Общие функции спорта</w:t>
            </w: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Характеристика функций</w:t>
            </w:r>
          </w:p>
        </w:tc>
      </w:tr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«Основы теории и методики физической  культуры и спорта»</w:t>
      </w:r>
      <w:r>
        <w:t xml:space="preserve">. </w:t>
      </w:r>
      <w:r w:rsidRPr="002E679A">
        <w:t xml:space="preserve">Учебник </w:t>
      </w:r>
      <w:proofErr w:type="gramStart"/>
      <w:r w:rsidRPr="002E679A">
        <w:t>для</w:t>
      </w:r>
      <w:proofErr w:type="gramEnd"/>
      <w:r w:rsidRPr="002E679A">
        <w:t xml:space="preserve">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</w:t>
      </w:r>
      <w:r>
        <w:t xml:space="preserve">уры под ред. А.А. </w:t>
      </w:r>
      <w:proofErr w:type="spellStart"/>
      <w:r>
        <w:t>Гужаловского</w:t>
      </w:r>
      <w:proofErr w:type="spellEnd"/>
      <w:r>
        <w:t>.</w:t>
      </w:r>
      <w:r w:rsidRPr="002E679A">
        <w:t xml:space="preserve"> стр. 215-219, 173-175, 160-166.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1.Курамшин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lastRenderedPageBreak/>
        <w:t>2.«Теория и методика физического воспитания». Учебное пособие для студентов ВУЗов под ред. Ж.К. Холодова, В.С. Кузнецова</w:t>
      </w:r>
      <w:r>
        <w:t>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  <w:r w:rsidRPr="002E679A">
        <w:rPr>
          <w:b/>
        </w:rPr>
        <w:t xml:space="preserve">Вариант 3.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1.Значение и задачи физической культуры в жизни детей школьного возраста.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2. Этапы многолетней тренировки юных спортсменов.</w:t>
      </w:r>
      <w:r>
        <w:t xml:space="preserve"> Задачи, средства, методы на этапах тренировки.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3. Физическая культура в режиме производственной деятельности.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Задание:</w:t>
      </w:r>
      <w:r>
        <w:t>1.</w:t>
      </w:r>
      <w:r w:rsidRPr="002E679A">
        <w:t xml:space="preserve"> Составить комплекс упражнений производственной гимнастики для людей умственно</w:t>
      </w:r>
      <w:r>
        <w:t>го труда и конкретного возраста.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    2. Заполните таблицу  «Неурочные формы занятий».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977"/>
        <w:gridCol w:w="2409"/>
      </w:tblGrid>
      <w:tr w:rsidR="00662C9A" w:rsidTr="00CB0ACC">
        <w:tc>
          <w:tcPr>
            <w:tcW w:w="8199" w:type="dxa"/>
            <w:gridSpan w:val="3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                           Неурочные формы занятий</w:t>
            </w:r>
          </w:p>
        </w:tc>
      </w:tr>
      <w:tr w:rsidR="00662C9A" w:rsidTr="00CB0ACC">
        <w:tc>
          <w:tcPr>
            <w:tcW w:w="281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«Малые» формы занятий</w:t>
            </w: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«</w:t>
            </w:r>
            <w:proofErr w:type="spellStart"/>
            <w:r>
              <w:t>Крупные</w:t>
            </w:r>
            <w:proofErr w:type="gramStart"/>
            <w:r>
              <w:t>»ф</w:t>
            </w:r>
            <w:proofErr w:type="gramEnd"/>
            <w:r>
              <w:t>ормы</w:t>
            </w:r>
            <w:proofErr w:type="spellEnd"/>
            <w:r>
              <w:t xml:space="preserve"> занятий</w:t>
            </w: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Соревновательные</w:t>
            </w:r>
          </w:p>
        </w:tc>
      </w:tr>
      <w:tr w:rsidR="00662C9A" w:rsidTr="00CB0ACC">
        <w:tc>
          <w:tcPr>
            <w:tcW w:w="281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Литература.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«Основы теории и методики физической  культуры и спорта»</w:t>
      </w:r>
      <w:r>
        <w:t xml:space="preserve"> </w:t>
      </w:r>
      <w:r w:rsidRPr="002E679A">
        <w:t xml:space="preserve">Учебник </w:t>
      </w:r>
      <w:proofErr w:type="gramStart"/>
      <w:r w:rsidRPr="002E679A">
        <w:t>для</w:t>
      </w:r>
      <w:proofErr w:type="gramEnd"/>
      <w:r w:rsidRPr="002E679A">
        <w:t xml:space="preserve">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</w:t>
      </w:r>
      <w:r>
        <w:t xml:space="preserve">уры под ред. А.А. </w:t>
      </w:r>
      <w:proofErr w:type="spellStart"/>
      <w:r>
        <w:t>Гужаловского</w:t>
      </w:r>
      <w:proofErr w:type="spellEnd"/>
      <w:r>
        <w:t>.</w:t>
      </w:r>
      <w:r w:rsidRPr="002E679A">
        <w:t xml:space="preserve"> стр. 219-223, 206-207, 304-314.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  <w:r w:rsidRPr="002E679A">
        <w:rPr>
          <w:b/>
        </w:rPr>
        <w:t xml:space="preserve">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</w:p>
    <w:p w:rsidR="00662C9A" w:rsidRPr="00D86C5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rPr>
          <w:b/>
        </w:rPr>
        <w:t>Вар</w:t>
      </w:r>
      <w:r>
        <w:rPr>
          <w:b/>
        </w:rPr>
        <w:t>иант 4.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1. </w:t>
      </w:r>
      <w:r>
        <w:t>Формы организации физического воспитания школьников.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</w:t>
      </w:r>
      <w:r>
        <w:t>. Периоды спортивной тренировки. Задачи, средства, методы тренировки по периодам (характеристика ИВС)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3.Профессионально-прикладная физическая подготовка. 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Задание</w:t>
      </w:r>
      <w:r>
        <w:t xml:space="preserve">: 1.Заполните таблицу « Структура занятий урочного типа (части, задачи, </w:t>
      </w:r>
      <w:proofErr w:type="spellStart"/>
      <w:r>
        <w:t>содржание</w:t>
      </w:r>
      <w:proofErr w:type="spellEnd"/>
      <w:r>
        <w:t>)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552"/>
        <w:gridCol w:w="2693"/>
      </w:tblGrid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Основные части урока</w:t>
            </w:r>
          </w:p>
        </w:tc>
        <w:tc>
          <w:tcPr>
            <w:tcW w:w="255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Задачи, решаемые в каждой  части урока</w:t>
            </w: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Основное содержание каждой части урока</w:t>
            </w:r>
          </w:p>
        </w:tc>
      </w:tr>
      <w:tr w:rsidR="00662C9A" w:rsidTr="00CB0ACC">
        <w:tc>
          <w:tcPr>
            <w:tcW w:w="267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      2.Перечислить  средства ОФП вашего ИВС</w:t>
      </w:r>
      <w:proofErr w:type="gramStart"/>
      <w:r>
        <w:t xml:space="preserve"> .</w:t>
      </w:r>
      <w:proofErr w:type="gramEnd"/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>, стр. 223-236, 203-204, 280-283.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  <w:r w:rsidRPr="002E679A">
        <w:rPr>
          <w:b/>
        </w:rPr>
        <w:t xml:space="preserve">Вариант 5.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Характеристика программы по физической культуре.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2. Построение спортивной тренировки в </w:t>
      </w:r>
      <w:proofErr w:type="spellStart"/>
      <w:r w:rsidRPr="002E679A">
        <w:t>мезоциклах</w:t>
      </w:r>
      <w:proofErr w:type="spellEnd"/>
      <w:r w:rsidRPr="002E679A">
        <w:t>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3. Особенности работы коллектива физической культуры в школе.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Задание: </w:t>
      </w:r>
      <w:r>
        <w:t>1.Запишите в таблицу стандартные тесты, применяемые для определения уровня физической подготовленности учащихся общеобразовательных школ (6 – 17лет), и укажите назначение каждого из них.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126"/>
      </w:tblGrid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lastRenderedPageBreak/>
              <w:t>Тесты</w:t>
            </w: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>Назначение</w:t>
            </w: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1821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12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>2.Характеристика понятия «соревновательная деятельность» и составить модель соревновательной деятельности.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</w:t>
      </w:r>
      <w:r>
        <w:t xml:space="preserve">уры под ред. А.А. </w:t>
      </w:r>
      <w:proofErr w:type="spellStart"/>
      <w:r>
        <w:t>Гужаловского</w:t>
      </w:r>
      <w:proofErr w:type="spellEnd"/>
      <w:r>
        <w:t xml:space="preserve"> </w:t>
      </w:r>
      <w:r w:rsidRPr="002E679A">
        <w:t xml:space="preserve"> стр. 236-240, 197-104, 273-274.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  <w:r w:rsidRPr="002E679A">
        <w:rPr>
          <w:b/>
        </w:rPr>
        <w:t xml:space="preserve">Вариант 6.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Задачи, организационно-методические требования и формы направленного использования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физической культуры в режиме учебного дня.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2. Особенности построения отдельных тренировочных занятий и микроциклов.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3. Педагогический </w:t>
      </w:r>
      <w:proofErr w:type="gramStart"/>
      <w:r w:rsidRPr="002E679A">
        <w:t>контроль за</w:t>
      </w:r>
      <w:proofErr w:type="gramEnd"/>
      <w:r w:rsidRPr="002E679A">
        <w:t xml:space="preserve"> проведением урока методом наблюдения.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Задание: </w:t>
      </w:r>
      <w:r>
        <w:t>1.</w:t>
      </w:r>
      <w:r w:rsidRPr="002E679A">
        <w:t>Составить недельный план проведения «подвижной перемены» для учащихся  конкретного возраста.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>
        <w:t xml:space="preserve">                2.Заполните таблицу «Методы обучения двигательным действиям и методы развития физических способностей на уроках физической культуры».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693"/>
        <w:gridCol w:w="2268"/>
      </w:tblGrid>
      <w:tr w:rsidR="00662C9A" w:rsidTr="00CB0ACC">
        <w:tc>
          <w:tcPr>
            <w:tcW w:w="7207" w:type="dxa"/>
            <w:gridSpan w:val="3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                 Методы обучения двигательным действиям</w:t>
            </w: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1  --  4 классы</w:t>
            </w: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5  --  9 классы</w:t>
            </w: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10  -- 11 классы</w:t>
            </w: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7207" w:type="dxa"/>
            <w:gridSpan w:val="3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               Методы  развития физических способностей</w:t>
            </w:r>
          </w:p>
        </w:tc>
      </w:tr>
      <w:tr w:rsidR="00662C9A" w:rsidTr="00CB0ACC">
        <w:trPr>
          <w:trHeight w:val="138"/>
        </w:trPr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662C9A" w:rsidTr="00CB0ACC">
        <w:tc>
          <w:tcPr>
            <w:tcW w:w="2246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</w:t>
      </w:r>
      <w:r>
        <w:t xml:space="preserve">уры под ред. А.А. </w:t>
      </w:r>
      <w:proofErr w:type="spellStart"/>
      <w:r>
        <w:t>Гужаловского</w:t>
      </w:r>
      <w:proofErr w:type="spellEnd"/>
      <w:r>
        <w:t>.</w:t>
      </w:r>
      <w:r w:rsidRPr="002E679A">
        <w:t xml:space="preserve"> стр. 262-271, 197-201, 343-344.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rPr>
          <w:b/>
        </w:rPr>
        <w:t xml:space="preserve">Вариант 7.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Внеклассная работа по физической культуре.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2. Специфические закономерности спортивной тренировки.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lastRenderedPageBreak/>
        <w:t xml:space="preserve">3. Педагогический </w:t>
      </w:r>
      <w:proofErr w:type="gramStart"/>
      <w:r w:rsidRPr="002E679A">
        <w:t>контроль за</w:t>
      </w:r>
      <w:proofErr w:type="gramEnd"/>
      <w:r w:rsidRPr="002E679A">
        <w:t xml:space="preserve"> проведением урока методом </w:t>
      </w:r>
      <w:proofErr w:type="spellStart"/>
      <w:r w:rsidRPr="002E679A">
        <w:t>хронометрирования</w:t>
      </w:r>
      <w:proofErr w:type="spellEnd"/>
      <w:r w:rsidRPr="002E679A">
        <w:t>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 w:rsidRPr="002E679A">
        <w:t xml:space="preserve">Задание: </w:t>
      </w:r>
      <w:r>
        <w:t>1.</w:t>
      </w:r>
      <w:r w:rsidRPr="002E679A">
        <w:t>Составить положение о проведении соревнования (по выбору) в школе.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2. Перечислите основные стороны (виды</w:t>
      </w:r>
      <w:proofErr w:type="gramStart"/>
      <w:r>
        <w:t xml:space="preserve"> )</w:t>
      </w:r>
      <w:proofErr w:type="gramEnd"/>
      <w:r>
        <w:t xml:space="preserve"> спортивной тренировки и укажите их 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    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409"/>
      </w:tblGrid>
      <w:tr w:rsidR="00662C9A" w:rsidTr="00CB0ACC">
        <w:tc>
          <w:tcPr>
            <w:tcW w:w="81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Основные стороны (виды) спортивной тренировки</w:t>
            </w: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Основные задачи</w:t>
            </w:r>
          </w:p>
        </w:tc>
      </w:tr>
      <w:tr w:rsidR="00662C9A" w:rsidTr="00CB0ACC">
        <w:tc>
          <w:tcPr>
            <w:tcW w:w="81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</w:tr>
      <w:tr w:rsidR="00662C9A" w:rsidTr="00CB0ACC">
        <w:tc>
          <w:tcPr>
            <w:tcW w:w="81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</w:tr>
      <w:tr w:rsidR="00662C9A" w:rsidTr="00CB0ACC">
        <w:tc>
          <w:tcPr>
            <w:tcW w:w="81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</w:tr>
      <w:tr w:rsidR="00662C9A" w:rsidTr="00CB0ACC">
        <w:tc>
          <w:tcPr>
            <w:tcW w:w="81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</w:tr>
    </w:tbl>
    <w:p w:rsidR="00662C9A" w:rsidRDefault="00662C9A" w:rsidP="00662C9A">
      <w:pPr>
        <w:pStyle w:val="msonormalcxspmiddle"/>
        <w:spacing w:before="0" w:beforeAutospacing="0" w:after="0" w:afterAutospacing="0"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>, стр. 271-273, 275-277, 191-197, 257-258, 128-129.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7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7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rPr>
          <w:b/>
        </w:rPr>
        <w:t xml:space="preserve">Вариант 8.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Внешкольная работа по физической культуре.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2. Средства и методы спортивной тренировки.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3. </w:t>
      </w:r>
      <w:r>
        <w:t>Основы теории соревновательной деятельности: сущность и формы спортивных соревнований, особенности соревновательной деятельности. Содержание и построение тренировки в подготовительном периоде.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 w:rsidRPr="002E679A">
        <w:t xml:space="preserve">Задание: </w:t>
      </w:r>
      <w:r>
        <w:t xml:space="preserve">1. </w:t>
      </w:r>
      <w:r w:rsidRPr="002E679A">
        <w:t>Составить календарный план спортивно-массовых мероприятий в школе.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2. Приведите примеры конкретных физических упражнений применительно </w:t>
      </w:r>
      <w:proofErr w:type="gramStart"/>
      <w:r>
        <w:t>к</w:t>
      </w:r>
      <w:proofErr w:type="gramEnd"/>
      <w:r>
        <w:t xml:space="preserve"> 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  особенностям спортивной дисциплины, избранной вами  в качестве ИВС и 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   запишите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3402"/>
      </w:tblGrid>
      <w:tr w:rsidR="00662C9A" w:rsidTr="00CB0ACC">
        <w:tc>
          <w:tcPr>
            <w:tcW w:w="95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Основные средства спортивной тренировки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Конкретные физические упражнения</w:t>
            </w:r>
          </w:p>
        </w:tc>
      </w:tr>
      <w:tr w:rsidR="00662C9A" w:rsidTr="00CB0ACC">
        <w:tc>
          <w:tcPr>
            <w:tcW w:w="95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Избранные соревновательные упражнения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1___________________</w:t>
            </w:r>
          </w:p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2____________________</w:t>
            </w:r>
          </w:p>
        </w:tc>
      </w:tr>
      <w:tr w:rsidR="00662C9A" w:rsidTr="00CB0ACC">
        <w:tc>
          <w:tcPr>
            <w:tcW w:w="95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Специальные подготовительные упражнения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1____________________</w:t>
            </w:r>
          </w:p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2____________________</w:t>
            </w:r>
          </w:p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3_____________________</w:t>
            </w:r>
          </w:p>
        </w:tc>
      </w:tr>
      <w:tr w:rsidR="00662C9A" w:rsidTr="00CB0ACC">
        <w:tc>
          <w:tcPr>
            <w:tcW w:w="959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proofErr w:type="spellStart"/>
            <w:r>
              <w:t>Общеподготовительные</w:t>
            </w:r>
            <w:proofErr w:type="spellEnd"/>
            <w:r>
              <w:t xml:space="preserve"> упражнения</w:t>
            </w:r>
          </w:p>
        </w:tc>
        <w:tc>
          <w:tcPr>
            <w:tcW w:w="3402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1_____________________</w:t>
            </w:r>
          </w:p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2_____________________</w:t>
            </w: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>, стр. 283-302, 183-186, 130-131, 259-261.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8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8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  <w:rPr>
          <w:b/>
        </w:rPr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rPr>
          <w:b/>
        </w:rPr>
        <w:t xml:space="preserve">Вариант 9.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Физическая культура в условиях быта и отдыха.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2. </w:t>
      </w:r>
      <w:r>
        <w:t xml:space="preserve"> Основы оздоровительной тренировки: понятие «здоровый образ жизни», и основы его формирования. Цель и задачи, средства оздоровительной тренировки. Характеристика современных видов оздоровительной тренировки. 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 w:rsidRPr="002E679A">
        <w:t xml:space="preserve">Задание: </w:t>
      </w:r>
      <w:r>
        <w:t>1.</w:t>
      </w:r>
      <w:r w:rsidRPr="002E679A">
        <w:t>Составить план на месяц самостоятельных занятий с аэробной направленностью для мужчин конкретного возраста или комплекс упражнений женской гимнастики с различной направленностью по выбору (на формирование осанки, телосложения, плас</w:t>
      </w:r>
      <w:r>
        <w:t>тики движений, укрепления мышц.)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2. Перечислите основные отличия  оздоровительной тренировки </w:t>
      </w:r>
      <w:proofErr w:type="gramStart"/>
      <w:r>
        <w:t>от</w:t>
      </w:r>
      <w:proofErr w:type="gramEnd"/>
      <w:r>
        <w:t xml:space="preserve"> спортивной.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        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«Основы теории и методики физической  культуры и спорта»</w:t>
      </w:r>
      <w:r>
        <w:t xml:space="preserve"> </w:t>
      </w:r>
      <w:r w:rsidRPr="002E679A">
        <w:t xml:space="preserve">Учебник </w:t>
      </w:r>
      <w:proofErr w:type="gramStart"/>
      <w:r w:rsidRPr="002E679A">
        <w:t>для</w:t>
      </w:r>
      <w:proofErr w:type="gramEnd"/>
      <w:r w:rsidRPr="002E679A">
        <w:t xml:space="preserve">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 xml:space="preserve"> стр. 290-301, 314-329, 186-191.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9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9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rPr>
          <w:b/>
        </w:rPr>
        <w:t xml:space="preserve">Вариант 10.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>1. Физическая культура в пожилом и старшем возрасте.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1440"/>
        <w:contextualSpacing/>
      </w:pPr>
      <w:r w:rsidRPr="002E679A">
        <w:t xml:space="preserve">          </w:t>
      </w:r>
      <w:r>
        <w:t xml:space="preserve"> </w:t>
      </w:r>
      <w:r w:rsidRPr="002E679A">
        <w:t xml:space="preserve"> 2. Основы теории и методики спортивного отбора, виды отбора, ориентации,  </w:t>
      </w:r>
    </w:p>
    <w:p w:rsidR="00662C9A" w:rsidRDefault="00662C9A" w:rsidP="00662C9A">
      <w:pPr>
        <w:pStyle w:val="msonormalcxspmiddle"/>
        <w:spacing w:before="0" w:beforeAutospacing="0" w:after="0" w:afterAutospacing="0"/>
        <w:ind w:left="-1440"/>
        <w:contextualSpacing/>
      </w:pPr>
      <w:r w:rsidRPr="002E679A">
        <w:t xml:space="preserve">              прогнозирование перспективности юных спортсменов.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1440"/>
        <w:contextualSpacing/>
      </w:pPr>
      <w:r>
        <w:t xml:space="preserve">            3. </w:t>
      </w:r>
      <w:r w:rsidRPr="002E679A">
        <w:t xml:space="preserve">Спорт высших достижений, его цели и место в культурной деятельности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1440" w:firstLine="1080"/>
        <w:contextualSpacing/>
      </w:pPr>
      <w:r w:rsidRPr="002E679A">
        <w:t>общества.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 w:rsidRPr="002E679A">
        <w:t>Задание:</w:t>
      </w:r>
      <w:r>
        <w:t>1.</w:t>
      </w:r>
      <w:r w:rsidRPr="002E679A">
        <w:t xml:space="preserve">Составить комплекс упражнений дыхательной гимнастики для людей пожилого 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   </w:t>
      </w:r>
      <w:r w:rsidRPr="002E679A">
        <w:t>и старшего возраста.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     2. Составьте индивидуальный план тренировки на один месяц </w:t>
      </w:r>
      <w:proofErr w:type="gramStart"/>
      <w:r>
        <w:t xml:space="preserve">( </w:t>
      </w:r>
      <w:proofErr w:type="gramEnd"/>
      <w:r>
        <w:t>на примере ИВС) по следующей форме.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 xml:space="preserve">          Индивидуальный месячный план тренировки.</w:t>
      </w:r>
    </w:p>
    <w:p w:rsidR="00662C9A" w:rsidRDefault="00662C9A" w:rsidP="00662C9A">
      <w:pPr>
        <w:pStyle w:val="msonormalcxspmiddle"/>
        <w:spacing w:before="0" w:beforeAutospacing="0" w:after="0" w:afterAutospacing="0"/>
      </w:pPr>
      <w:r>
        <w:t>Спортсмен___________________ Тренер_______________</w:t>
      </w:r>
    </w:p>
    <w:p w:rsidR="00662C9A" w:rsidRDefault="00662C9A" w:rsidP="00662C9A">
      <w:pPr>
        <w:pStyle w:val="msonormalcxspmiddle"/>
        <w:spacing w:before="0" w:beforeAutospacing="0" w:after="0" w:afterAutospacing="0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3"/>
        <w:gridCol w:w="336"/>
        <w:gridCol w:w="336"/>
        <w:gridCol w:w="336"/>
        <w:gridCol w:w="336"/>
        <w:gridCol w:w="336"/>
        <w:gridCol w:w="921"/>
        <w:gridCol w:w="2327"/>
      </w:tblGrid>
      <w:tr w:rsidR="00662C9A" w:rsidTr="00CB0ACC">
        <w:trPr>
          <w:trHeight w:val="603"/>
        </w:trPr>
        <w:tc>
          <w:tcPr>
            <w:tcW w:w="2322" w:type="dxa"/>
            <w:vMerge w:val="restart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Основные задачи тренировки</w:t>
            </w:r>
          </w:p>
        </w:tc>
        <w:tc>
          <w:tcPr>
            <w:tcW w:w="2323" w:type="dxa"/>
            <w:vMerge w:val="restart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Основные средства тренировки</w:t>
            </w:r>
          </w:p>
        </w:tc>
        <w:tc>
          <w:tcPr>
            <w:tcW w:w="2601" w:type="dxa"/>
            <w:gridSpan w:val="6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Дни недели</w:t>
            </w:r>
          </w:p>
        </w:tc>
        <w:tc>
          <w:tcPr>
            <w:tcW w:w="232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  <w:r>
              <w:t>Суммарный объем в месячном цикле</w:t>
            </w:r>
          </w:p>
        </w:tc>
      </w:tr>
      <w:tr w:rsidR="00662C9A" w:rsidTr="00CB0ACC">
        <w:trPr>
          <w:trHeight w:val="271"/>
        </w:trPr>
        <w:tc>
          <w:tcPr>
            <w:tcW w:w="2322" w:type="dxa"/>
            <w:vMerge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323" w:type="dxa"/>
            <w:vMerge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662C9A" w:rsidRDefault="00662C9A" w:rsidP="00CB0ACC">
            <w:pPr>
              <w:pStyle w:val="msonormalcxspmiddle"/>
            </w:pPr>
            <w:r>
              <w:t>И т.д.</w:t>
            </w:r>
          </w:p>
        </w:tc>
        <w:tc>
          <w:tcPr>
            <w:tcW w:w="2327" w:type="dxa"/>
          </w:tcPr>
          <w:p w:rsidR="00662C9A" w:rsidRDefault="00662C9A" w:rsidP="00CB0ACC">
            <w:pPr>
              <w:pStyle w:val="msonormalcxspmiddle"/>
              <w:spacing w:before="0" w:beforeAutospacing="0" w:after="0" w:afterAutospacing="0"/>
            </w:pPr>
          </w:p>
        </w:tc>
      </w:tr>
    </w:tbl>
    <w:p w:rsidR="00662C9A" w:rsidRPr="002E679A" w:rsidRDefault="00662C9A" w:rsidP="00662C9A">
      <w:pPr>
        <w:pStyle w:val="msonormalcxspmiddle"/>
        <w:spacing w:before="0" w:beforeAutospacing="0" w:after="0" w:afterAutospacing="0"/>
      </w:pP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Литература: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«Основы теории и методики физической  культуры и </w:t>
      </w:r>
      <w:proofErr w:type="spellStart"/>
      <w:r w:rsidRPr="002E679A">
        <w:t>спорта</w:t>
      </w:r>
      <w:proofErr w:type="gramStart"/>
      <w:r w:rsidRPr="002E679A">
        <w:t>»У</w:t>
      </w:r>
      <w:proofErr w:type="gramEnd"/>
      <w:r w:rsidRPr="002E679A">
        <w:t>чебник</w:t>
      </w:r>
      <w:proofErr w:type="spellEnd"/>
      <w:r w:rsidRPr="002E679A">
        <w:t xml:space="preserve"> для 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1440" w:firstLine="1080"/>
        <w:contextualSpacing/>
      </w:pPr>
      <w:r w:rsidRPr="002E679A">
        <w:t xml:space="preserve">    техникумов физической культуры под ред. А.А. </w:t>
      </w:r>
      <w:proofErr w:type="spellStart"/>
      <w:r w:rsidRPr="002E679A">
        <w:t>Гужаловского</w:t>
      </w:r>
      <w:proofErr w:type="spellEnd"/>
      <w:proofErr w:type="gramStart"/>
      <w:r w:rsidRPr="002E679A">
        <w:t xml:space="preserve"> ,</w:t>
      </w:r>
      <w:proofErr w:type="gramEnd"/>
      <w:r w:rsidRPr="002E679A">
        <w:t xml:space="preserve"> стр. 329-333,  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1440" w:firstLine="1080"/>
        <w:contextualSpacing/>
      </w:pPr>
      <w:r w:rsidRPr="002E679A">
        <w:t>207-208, 173-182, № 4.</w:t>
      </w:r>
    </w:p>
    <w:p w:rsidR="00662C9A" w:rsidRPr="002E679A" w:rsidRDefault="00662C9A" w:rsidP="00662C9A">
      <w:pPr>
        <w:pStyle w:val="msonormalcxspmiddle"/>
        <w:spacing w:before="0" w:beforeAutospacing="0" w:after="0" w:afterAutospacing="0"/>
        <w:ind w:left="-720"/>
        <w:contextualSpacing/>
      </w:pPr>
      <w:r w:rsidRPr="002E679A">
        <w:t xml:space="preserve">Дополнительная: </w:t>
      </w:r>
    </w:p>
    <w:p w:rsidR="00662C9A" w:rsidRPr="002E679A" w:rsidRDefault="00662C9A" w:rsidP="00662C9A">
      <w:pPr>
        <w:pStyle w:val="msonormalcxspmiddle"/>
        <w:numPr>
          <w:ilvl w:val="0"/>
          <w:numId w:val="10"/>
        </w:numPr>
        <w:spacing w:before="0" w:beforeAutospacing="0" w:after="0" w:afterAutospacing="0"/>
        <w:contextualSpacing/>
      </w:pPr>
      <w:proofErr w:type="spellStart"/>
      <w:r w:rsidRPr="002E679A">
        <w:t>Курамшин</w:t>
      </w:r>
      <w:proofErr w:type="spellEnd"/>
      <w:r w:rsidRPr="002E679A">
        <w:t xml:space="preserve"> Ю.Ф.  «Теория и методика физической культуры». Учебник для студентов ВУЗов, М. 2003 г. </w:t>
      </w:r>
    </w:p>
    <w:p w:rsidR="00662C9A" w:rsidRPr="002E679A" w:rsidRDefault="00662C9A" w:rsidP="00662C9A">
      <w:pPr>
        <w:pStyle w:val="msonormalcxspmiddle"/>
        <w:numPr>
          <w:ilvl w:val="0"/>
          <w:numId w:val="10"/>
        </w:numPr>
        <w:spacing w:before="0" w:beforeAutospacing="0" w:after="0" w:afterAutospacing="0"/>
        <w:contextualSpacing/>
      </w:pPr>
      <w:r w:rsidRPr="002E679A">
        <w:t>«Теория и методика физического воспитания». Учебное пособие для студентов ВУЗов под ред. Ж.К. Холодова, В.С. Кузнецова</w:t>
      </w:r>
    </w:p>
    <w:p w:rsidR="00E62B18" w:rsidRDefault="00E62B18">
      <w:bookmarkStart w:id="0" w:name="_GoBack"/>
      <w:bookmarkEnd w:id="0"/>
    </w:p>
    <w:sectPr w:rsidR="00E6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39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8D433E1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B0261FB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3810755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F2C4D77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FE43CB4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BF055E7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8FB0359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AF1454B"/>
    <w:multiLevelType w:val="hybridMultilevel"/>
    <w:tmpl w:val="E098C5B4"/>
    <w:lvl w:ilvl="0" w:tplc="46F6C81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C0E6A"/>
    <w:multiLevelType w:val="hybridMultilevel"/>
    <w:tmpl w:val="019E825C"/>
    <w:lvl w:ilvl="0" w:tplc="76DE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6"/>
    <w:rsid w:val="00662C9A"/>
    <w:rsid w:val="008E2256"/>
    <w:rsid w:val="00E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62C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62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2016-10-28T05:56:00Z</dcterms:created>
  <dcterms:modified xsi:type="dcterms:W3CDTF">2016-10-28T05:57:00Z</dcterms:modified>
</cp:coreProperties>
</file>