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5" w:rsidRDefault="00E934F5" w:rsidP="00E934F5">
      <w:pPr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ПРИЁМНАЯ КОМИССИЯ РАБОТАЕТ НА 2 ЭТАЖЕ АУДИТОРИЯ 5</w:t>
      </w:r>
      <w:r>
        <w:rPr>
          <w:rFonts w:ascii="Times New Roman" w:hAnsi="Times New Roman"/>
          <w:b/>
          <w:sz w:val="96"/>
          <w:szCs w:val="96"/>
          <w:u w:val="single"/>
        </w:rPr>
        <w:t xml:space="preserve"> </w:t>
      </w:r>
    </w:p>
    <w:p w:rsidR="00E934F5" w:rsidRDefault="00E934F5" w:rsidP="00E934F5">
      <w:pPr>
        <w:jc w:val="center"/>
        <w:rPr>
          <w:rFonts w:ascii="Times New Roman" w:hAnsi="Times New Roman"/>
          <w:sz w:val="96"/>
          <w:szCs w:val="96"/>
          <w:u w:val="single"/>
        </w:rPr>
      </w:pPr>
      <w:r>
        <w:rPr>
          <w:rFonts w:ascii="Times New Roman" w:hAnsi="Times New Roman"/>
          <w:sz w:val="96"/>
          <w:szCs w:val="96"/>
          <w:u w:val="single"/>
        </w:rPr>
        <w:t>Часы работы приёмной комиссии</w:t>
      </w:r>
    </w:p>
    <w:p w:rsidR="00575B15" w:rsidRDefault="000A382B" w:rsidP="000A382B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96"/>
          <w:szCs w:val="96"/>
          <w:u w:val="single"/>
        </w:rPr>
        <w:t>с</w:t>
      </w:r>
      <w:bookmarkStart w:id="0" w:name="_GoBack"/>
      <w:bookmarkEnd w:id="0"/>
      <w:r>
        <w:rPr>
          <w:rFonts w:ascii="Times New Roman" w:hAnsi="Times New Roman"/>
          <w:b/>
          <w:sz w:val="96"/>
          <w:szCs w:val="96"/>
          <w:u w:val="single"/>
        </w:rPr>
        <w:t xml:space="preserve"> 20июня по 30 июля  </w:t>
      </w:r>
    </w:p>
    <w:p w:rsidR="00575B15" w:rsidRDefault="00575B15" w:rsidP="00575B15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75B15" w:rsidRPr="00575B15" w:rsidRDefault="00E934F5" w:rsidP="00575B15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u w:val="single"/>
        </w:rPr>
      </w:pPr>
      <w:r>
        <w:rPr>
          <w:rFonts w:ascii="Times New Roman" w:hAnsi="Times New Roman"/>
          <w:b/>
          <w:sz w:val="72"/>
          <w:szCs w:val="72"/>
        </w:rPr>
        <w:t xml:space="preserve">Понедельник, </w:t>
      </w:r>
      <w:r w:rsidR="00575B15">
        <w:rPr>
          <w:rFonts w:ascii="Times New Roman" w:hAnsi="Times New Roman"/>
          <w:b/>
          <w:sz w:val="72"/>
          <w:szCs w:val="72"/>
        </w:rPr>
        <w:t xml:space="preserve">вторник, </w:t>
      </w:r>
      <w:r>
        <w:rPr>
          <w:rFonts w:ascii="Times New Roman" w:hAnsi="Times New Roman"/>
          <w:b/>
          <w:sz w:val="72"/>
          <w:szCs w:val="72"/>
        </w:rPr>
        <w:t xml:space="preserve">среда, </w:t>
      </w:r>
      <w:r w:rsidR="00575B15">
        <w:rPr>
          <w:rFonts w:ascii="Times New Roman" w:hAnsi="Times New Roman"/>
          <w:b/>
          <w:sz w:val="72"/>
          <w:szCs w:val="72"/>
        </w:rPr>
        <w:t>четверг, пятница</w:t>
      </w:r>
    </w:p>
    <w:p w:rsidR="00E934F5" w:rsidRDefault="00575B15" w:rsidP="00575B15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с 9-00 до 16</w:t>
      </w:r>
      <w:r w:rsidR="00E934F5">
        <w:rPr>
          <w:rFonts w:ascii="Times New Roman" w:hAnsi="Times New Roman"/>
          <w:b/>
          <w:sz w:val="72"/>
          <w:szCs w:val="72"/>
        </w:rPr>
        <w:t>-00</w:t>
      </w:r>
    </w:p>
    <w:p w:rsidR="00E934F5" w:rsidRDefault="00E934F5" w:rsidP="00575B15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Выходной  суббота, воскресенье</w:t>
      </w:r>
    </w:p>
    <w:p w:rsidR="00CF1043" w:rsidRDefault="00CF1043"/>
    <w:sectPr w:rsidR="00CF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E2"/>
    <w:rsid w:val="000A382B"/>
    <w:rsid w:val="00575B15"/>
    <w:rsid w:val="00611AE2"/>
    <w:rsid w:val="00CF1043"/>
    <w:rsid w:val="00E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Laboratory</cp:lastModifiedBy>
  <cp:revision>6</cp:revision>
  <cp:lastPrinted>2018-06-20T08:35:00Z</cp:lastPrinted>
  <dcterms:created xsi:type="dcterms:W3CDTF">2017-07-03T16:53:00Z</dcterms:created>
  <dcterms:modified xsi:type="dcterms:W3CDTF">2018-06-26T13:01:00Z</dcterms:modified>
</cp:coreProperties>
</file>