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6" w:rsidRDefault="00BE74C6" w:rsidP="00BE74C6">
      <w:proofErr w:type="spellStart"/>
      <w:r>
        <w:rPr>
          <w:b/>
        </w:rPr>
        <w:t>ТиИФКиС</w:t>
      </w:r>
      <w:proofErr w:type="spellEnd"/>
      <w:r>
        <w:rPr>
          <w:b/>
        </w:rPr>
        <w:t xml:space="preserve">, 2 курс         </w:t>
      </w:r>
    </w:p>
    <w:p w:rsidR="00BE74C6" w:rsidRDefault="00BE74C6" w:rsidP="00BE74C6">
      <w:pPr>
        <w:rPr>
          <w:b/>
        </w:rPr>
      </w:pPr>
      <w:r>
        <w:rPr>
          <w:b/>
        </w:rPr>
        <w:t xml:space="preserve">       </w:t>
      </w:r>
    </w:p>
    <w:p w:rsidR="00BE74C6" w:rsidRDefault="00BE74C6" w:rsidP="00BE74C6">
      <w:pPr>
        <w:rPr>
          <w:b/>
        </w:rPr>
      </w:pPr>
      <w:r>
        <w:rPr>
          <w:b/>
        </w:rPr>
        <w:t xml:space="preserve">                                      Тематика контрольных работ.</w:t>
      </w:r>
    </w:p>
    <w:p w:rsidR="00BE74C6" w:rsidRDefault="00BE74C6" w:rsidP="00BE74C6">
      <w:pPr>
        <w:rPr>
          <w:b/>
        </w:rPr>
      </w:pPr>
    </w:p>
    <w:p w:rsidR="00BE74C6" w:rsidRDefault="00BE74C6" w:rsidP="00BE74C6">
      <w:pPr>
        <w:rPr>
          <w:b/>
        </w:rPr>
      </w:pPr>
      <w:r>
        <w:rPr>
          <w:b/>
        </w:rPr>
        <w:t xml:space="preserve">                                                  Вариант 1.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t xml:space="preserve"> 1. Теория и история физической культуры как научная дисциплина, ее источники и методы получения научных знаний. В чем связь  </w:t>
      </w:r>
      <w:proofErr w:type="spellStart"/>
      <w:r>
        <w:t>ТиИФК</w:t>
      </w:r>
      <w:proofErr w:type="spellEnd"/>
      <w:r>
        <w:t xml:space="preserve"> с другими предметами? (стр. 3-7-12)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t xml:space="preserve"> 2.Какие специфические методы физического воспитания используются в процессе обучения двигательному действию, их характеристика</w:t>
      </w:r>
      <w:proofErr w:type="gramStart"/>
      <w:r>
        <w:t>.(</w:t>
      </w:r>
      <w:proofErr w:type="gramEnd"/>
      <w:r>
        <w:t>стр. 36-43)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t xml:space="preserve"> 3.В чем сущность специальной выносливости? Средства и методика их развития (стр. 93-95) 4.Физическая культура в первобытном обществе. Физическая  культура в странах Востока (Индия, Китай, Египет).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rPr>
          <w:b/>
          <w:i/>
        </w:rPr>
        <w:t>Задание:</w:t>
      </w:r>
      <w:r>
        <w:t xml:space="preserve"> 1).Перечислить методы по развитию специальной выносливости.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 2). Подобрать практическое задание по развитию </w:t>
      </w:r>
      <w:proofErr w:type="gramStart"/>
      <w:r>
        <w:t>специальной</w:t>
      </w:r>
      <w:proofErr w:type="gramEnd"/>
      <w:r>
        <w:t xml:space="preserve">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выносливости.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3). Во второй колонке таблицы приводятся основные понятия  теории физической культуры, в третьей – их определения, которые даны в произвольном порядке. Необходимо дать </w:t>
      </w:r>
      <w:proofErr w:type="gramStart"/>
      <w:r>
        <w:t xml:space="preserve">( </w:t>
      </w:r>
      <w:proofErr w:type="gramEnd"/>
      <w:r>
        <w:t>найти а третьей колонке) правильное определение каждому термину и записать номер ответа (определения) в первую графу  таблицы.</w:t>
      </w:r>
    </w:p>
    <w:tbl>
      <w:tblPr>
        <w:tblW w:w="0" w:type="auto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410"/>
        <w:gridCol w:w="3686"/>
      </w:tblGrid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Номер ответа (определения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Термин (понятие)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         </w:t>
            </w:r>
            <w:r>
              <w:rPr>
                <w:sz w:val="20"/>
              </w:rPr>
              <w:t>Определение</w:t>
            </w:r>
            <w:r>
              <w:t xml:space="preserve"> </w:t>
            </w:r>
          </w:p>
        </w:tc>
      </w:tr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18"/>
              </w:rPr>
              <w:t>Физическое 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18"/>
              </w:rPr>
              <w:t>1.Исторически обусловленный идеал  физического развития и физической подготовленности человека, оптимально соответствующий требованиям жизни.</w:t>
            </w:r>
          </w:p>
        </w:tc>
      </w:tr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18"/>
              </w:rPr>
              <w:t>Воспитание физических качеств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sz w:val="18"/>
              </w:rPr>
              <w:t xml:space="preserve">2.Процесс становления, формирования и последующего изменения на протяжении жизни: морфофункциональных свойств его организма и основанных  на них физических качеств. </w:t>
            </w:r>
          </w:p>
        </w:tc>
      </w:tr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18"/>
              </w:rPr>
              <w:t>Физическая 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</w:rPr>
            </w:pPr>
            <w:r>
              <w:rPr>
                <w:sz w:val="18"/>
              </w:rPr>
              <w:t>3. Собственно соревновательная деятельность, специальная подготовка к ней, а также  межчеловеческие  отношения и нормы ей присущие.</w:t>
            </w:r>
          </w:p>
        </w:tc>
      </w:tr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18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sz w:val="18"/>
              </w:rPr>
              <w:t>4. Процесс формирования у человека двигательных умений и навыков, а также передачи специальных физкультурных знаний.</w:t>
            </w:r>
          </w:p>
        </w:tc>
      </w:tr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18"/>
              </w:rPr>
              <w:t>Физическое совершенство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sz w:val="18"/>
              </w:rPr>
              <w:t>5.Процесс воспитания физических качеств и овладения жизненно важными движениями.</w:t>
            </w:r>
          </w:p>
        </w:tc>
      </w:tr>
      <w:tr w:rsidR="00BE74C6" w:rsidTr="00BE74C6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sz w:val="18"/>
              </w:rPr>
              <w:t>6.Целенаправленное воздействие на развитие физических качеств человека посредством нормированных функциональных нагрузок.</w:t>
            </w:r>
          </w:p>
        </w:tc>
      </w:tr>
    </w:tbl>
    <w:p w:rsidR="00BE74C6" w:rsidRDefault="00BE74C6" w:rsidP="00BE74C6">
      <w:pPr>
        <w:pStyle w:val="msonormalcxspmiddle"/>
        <w:spacing w:before="0" w:beforeAutospacing="0" w:after="0" w:afterAutospacing="0"/>
        <w:ind w:left="-1077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rPr>
          <w:b/>
        </w:rPr>
        <w:t xml:space="preserve">                                                                  Вариант 2</w:t>
      </w:r>
      <w:r>
        <w:t>.</w:t>
      </w:r>
    </w:p>
    <w:p w:rsidR="00BE74C6" w:rsidRDefault="00BE74C6" w:rsidP="00BE74C6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</w:pPr>
      <w:r>
        <w:t>Физическая культура как часть культуры общества, ее специфические функции и их характеристика</w:t>
      </w:r>
      <w:proofErr w:type="gramStart"/>
      <w:r>
        <w:t>.(</w:t>
      </w:r>
      <w:proofErr w:type="gramEnd"/>
      <w:r>
        <w:t>стр. 7-10)</w:t>
      </w:r>
    </w:p>
    <w:p w:rsidR="00BE74C6" w:rsidRDefault="00BE74C6" w:rsidP="00BE74C6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 Общепедагогические методы, используемые в процессе физического воспитания, их характеристик</w:t>
      </w:r>
      <w:proofErr w:type="gramStart"/>
      <w:r>
        <w:t>а(</w:t>
      </w:r>
      <w:proofErr w:type="gramEnd"/>
      <w:r>
        <w:t>стр. 43-46)</w:t>
      </w:r>
    </w:p>
    <w:p w:rsidR="00BE74C6" w:rsidRDefault="00BE74C6" w:rsidP="00BE74C6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</w:pPr>
      <w:r>
        <w:t>В чем сущность гибкости, средства и методика развития (стр. 95-102)</w:t>
      </w:r>
    </w:p>
    <w:p w:rsidR="00BE74C6" w:rsidRDefault="00BE74C6" w:rsidP="00BE74C6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</w:pPr>
      <w:r>
        <w:t>Физическая культура в Древнем Риме: в период Республики, Империи; содержание зрелищ и их место в общественной жизни; гладиаторские игры.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rPr>
          <w:b/>
          <w:i/>
        </w:rPr>
        <w:t>Задание:</w:t>
      </w:r>
      <w:r>
        <w:t xml:space="preserve"> 1).Подобрать тесты для определения гибкости.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rPr>
          <w:b/>
          <w:i/>
        </w:rPr>
        <w:t xml:space="preserve">                </w:t>
      </w:r>
      <w:r>
        <w:t>2). Перечислите специальные методические приемы, способствующие повышению сознательности и активности в физическом воспитании: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lastRenderedPageBreak/>
        <w:t xml:space="preserve">               а) _______________________________________</w:t>
      </w:r>
      <w:r>
        <w:br/>
      </w:r>
      <w:r>
        <w:rPr>
          <w:sz w:val="22"/>
        </w:rPr>
        <w:t xml:space="preserve">                б)___________________________________________</w:t>
      </w:r>
      <w:r>
        <w:br/>
        <w:t xml:space="preserve">               в)________________________________________</w:t>
      </w:r>
      <w:r>
        <w:br/>
        <w:t xml:space="preserve">               г)________________________________________</w:t>
      </w:r>
      <w:r>
        <w:br/>
        <w:t xml:space="preserve">               д)________________________________________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          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             3)Заполните таблицу «Методы  воспитания физических качеств и  их характеристика».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3"/>
      </w:tblGrid>
      <w:tr w:rsidR="00BE74C6" w:rsidTr="00BE74C6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 воспитания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Характеристика  методов</w:t>
            </w:r>
          </w:p>
        </w:tc>
      </w:tr>
      <w:tr w:rsidR="00BE74C6" w:rsidTr="00BE74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BE74C6" w:rsidRDefault="00BE74C6" w:rsidP="00BE74C6">
      <w:pPr>
        <w:pStyle w:val="msonormalcxspmiddle"/>
        <w:tabs>
          <w:tab w:val="left" w:pos="6090"/>
        </w:tabs>
        <w:spacing w:before="0" w:beforeAutospacing="0" w:after="0" w:afterAutospacing="0"/>
        <w:ind w:left="-1080"/>
        <w:contextualSpacing/>
      </w:pPr>
      <w:r>
        <w:tab/>
      </w:r>
    </w:p>
    <w:p w:rsidR="00BE74C6" w:rsidRDefault="00BE74C6" w:rsidP="00BE74C6">
      <w:pPr>
        <w:pStyle w:val="msonormalcxspmiddlecxspmiddle"/>
        <w:tabs>
          <w:tab w:val="left" w:pos="6090"/>
        </w:tabs>
        <w:spacing w:before="0" w:beforeAutospacing="0" w:after="0" w:afterAutospacing="0"/>
        <w:ind w:left="-108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="007E200F">
        <w:rPr>
          <w:b/>
        </w:rPr>
        <w:t>ТиИФКиС</w:t>
      </w:r>
      <w:proofErr w:type="spellEnd"/>
      <w:r>
        <w:rPr>
          <w:b/>
        </w:rPr>
        <w:t xml:space="preserve">   </w:t>
      </w:r>
      <w:r w:rsidR="007E200F">
        <w:rPr>
          <w:b/>
        </w:rPr>
        <w:t>2 курс</w:t>
      </w:r>
      <w:r>
        <w:rPr>
          <w:b/>
        </w:rPr>
        <w:t xml:space="preserve">           Вариант 3.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1. Система физической культуры в Российской федерации.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>.(стр. 7-10)          а) основы системы физической культуры;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                           б) цель и задачи, принципы системы физической культуры.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t xml:space="preserve">              2. В чем сущность и значение принципов методики физического воспитани</w:t>
      </w:r>
      <w:proofErr w:type="gramStart"/>
      <w:r>
        <w:t>я(</w:t>
      </w:r>
      <w:proofErr w:type="gramEnd"/>
      <w:r>
        <w:t>с.48-56)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t xml:space="preserve">              3. Содержанием и структура занятий физическими упражнениями. Основные элементы структур</w:t>
      </w:r>
      <w:proofErr w:type="gramStart"/>
      <w:r>
        <w:t>ы(</w:t>
      </w:r>
      <w:proofErr w:type="gramEnd"/>
      <w:r>
        <w:t>части занятия), их характеристика.(стр. 115-116, 119-121).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t xml:space="preserve">              4. Возникновение и особенности национальных систем физического воспитания в странах Западной Европы и их значение для развития физической культуры и спорта</w:t>
      </w:r>
      <w:proofErr w:type="gramStart"/>
      <w:r>
        <w:t xml:space="preserve">.: </w:t>
      </w:r>
      <w:proofErr w:type="gramEnd"/>
      <w:r>
        <w:t>немецкая система; шведская;  французская система физического воспитания.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proofErr w:type="gramStart"/>
      <w:r>
        <w:rPr>
          <w:b/>
          <w:i/>
        </w:rPr>
        <w:t>Задание:)1).</w:t>
      </w:r>
      <w:proofErr w:type="gramEnd"/>
      <w:r>
        <w:t xml:space="preserve"> Перечислить принципы методики физического воспитания, </w:t>
      </w:r>
      <w:proofErr w:type="gramStart"/>
      <w:r>
        <w:t>используемых</w:t>
      </w:r>
      <w:proofErr w:type="gramEnd"/>
      <w:r>
        <w:t xml:space="preserve"> в 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подготовительной части урока.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2) перечислите специальные методические приемы, способствующие  повышению сознательности и активности в физическом воспитании.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а)________________________________________</w:t>
      </w:r>
      <w:r>
        <w:br/>
        <w:t xml:space="preserve">                б)_______________________________________</w:t>
      </w:r>
      <w:r>
        <w:br/>
        <w:t xml:space="preserve">                в)______________________________________</w:t>
      </w:r>
      <w:r>
        <w:br/>
        <w:t xml:space="preserve">                г)_______________________________________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д)______________________________________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3). Заполните таблицу «Формы практической наглядности в физической культуре и их  характеристика (назначение     и  средства)».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77"/>
        <w:contextualSpacing/>
      </w:pPr>
      <w:r>
        <w:t xml:space="preserve">                  </w:t>
      </w:r>
    </w:p>
    <w:tbl>
      <w:tblPr>
        <w:tblW w:w="0" w:type="auto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</w:tblGrid>
      <w:tr w:rsidR="00BE74C6" w:rsidTr="00BE74C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Практическая наглядность в процессе физической культуры</w:t>
            </w:r>
          </w:p>
        </w:tc>
      </w:tr>
    </w:tbl>
    <w:p w:rsidR="00BE74C6" w:rsidRDefault="00BE74C6" w:rsidP="00BE74C6">
      <w:pPr>
        <w:pStyle w:val="msonormalcxspmiddle"/>
        <w:spacing w:before="0" w:beforeAutospacing="0" w:after="0" w:afterAutospacing="0"/>
        <w:ind w:left="-1077"/>
        <w:contextualSpacing/>
      </w:pPr>
      <w:r>
        <w:t>.</w:t>
      </w:r>
    </w:p>
    <w:tbl>
      <w:tblPr>
        <w:tblW w:w="0" w:type="auto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701"/>
        <w:gridCol w:w="2835"/>
      </w:tblGrid>
      <w:tr w:rsidR="00BE74C6" w:rsidTr="00BE74C6">
        <w:trPr>
          <w:trHeight w:val="2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наглядности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      Средства</w:t>
            </w:r>
          </w:p>
        </w:tc>
      </w:tr>
      <w:tr w:rsidR="00BE74C6" w:rsidTr="00BE74C6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BE74C6" w:rsidRDefault="00BE74C6" w:rsidP="00BE74C6">
      <w:pPr>
        <w:pStyle w:val="msonormalcxspmiddle"/>
        <w:spacing w:before="0" w:beforeAutospacing="0" w:after="0" w:afterAutospacing="0"/>
        <w:ind w:left="-1077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  <w:rPr>
          <w:b/>
        </w:rPr>
      </w:pPr>
      <w:r>
        <w:rPr>
          <w:b/>
        </w:rPr>
        <w:t xml:space="preserve">                                                               Вариант 4.</w:t>
      </w:r>
    </w:p>
    <w:p w:rsidR="00BE74C6" w:rsidRDefault="00BE74C6" w:rsidP="00BE74C6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Показатели состояния физической культуры. Условия и перспективы развития физической культуры</w:t>
      </w:r>
      <w:proofErr w:type="gramStart"/>
      <w:r>
        <w:t>.(</w:t>
      </w:r>
      <w:proofErr w:type="gramEnd"/>
      <w:r>
        <w:t>стр. 7-9)</w:t>
      </w:r>
    </w:p>
    <w:p w:rsidR="00BE74C6" w:rsidRDefault="00BE74C6" w:rsidP="00BE74C6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Характеристика двигательных умений и навыков как способов управления движениями</w:t>
      </w:r>
      <w:proofErr w:type="gramStart"/>
      <w:r>
        <w:t>.(</w:t>
      </w:r>
      <w:proofErr w:type="gramEnd"/>
      <w:r>
        <w:t>стр. 56-62)</w:t>
      </w:r>
    </w:p>
    <w:p w:rsidR="00BE74C6" w:rsidRDefault="00BE74C6" w:rsidP="00BE74C6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Основные правила построения занятий физическими упражнениями, их характеристика</w:t>
      </w:r>
      <w:proofErr w:type="gramStart"/>
      <w:r>
        <w:t>.(</w:t>
      </w:r>
      <w:proofErr w:type="gramEnd"/>
      <w:r>
        <w:t>стр. 111-119)</w:t>
      </w:r>
    </w:p>
    <w:p w:rsidR="00BE74C6" w:rsidRDefault="00BE74C6" w:rsidP="00BE74C6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Физическая культура  в эпоху формирования и развития  капиталистических отношений: английская; </w:t>
      </w:r>
      <w:proofErr w:type="spellStart"/>
      <w:r>
        <w:t>сокольское</w:t>
      </w:r>
      <w:proofErr w:type="spellEnd"/>
      <w:r>
        <w:t xml:space="preserve">  движение и </w:t>
      </w:r>
      <w:proofErr w:type="spellStart"/>
      <w:r>
        <w:t>сокольская</w:t>
      </w:r>
      <w:proofErr w:type="spellEnd"/>
      <w:r>
        <w:t xml:space="preserve"> гимнастика. Развитие  скаутского движения, его характерные  особенности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  <w:r>
        <w:rPr>
          <w:b/>
          <w:i/>
        </w:rPr>
        <w:t>Задание</w:t>
      </w:r>
      <w:proofErr w:type="gramStart"/>
      <w:r>
        <w:rPr>
          <w:b/>
          <w:i/>
        </w:rPr>
        <w:t>1</w:t>
      </w:r>
      <w:proofErr w:type="gramEnd"/>
      <w:r>
        <w:t>).заполните таблицу «Этапы обучения двигательным действиям».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</w:pPr>
      <w:r>
        <w:t xml:space="preserve">              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410"/>
        <w:gridCol w:w="3827"/>
      </w:tblGrid>
      <w:tr w:rsidR="00BE74C6" w:rsidTr="00BE74C6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Этапы обучения (названия)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20"/>
              </w:rPr>
              <w:t>Цель этапа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20"/>
              </w:rPr>
              <w:t>Основные педагогические задачи этапа</w:t>
            </w:r>
          </w:p>
        </w:tc>
      </w:tr>
      <w:tr w:rsidR="00BE74C6" w:rsidTr="00BE74C6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BE74C6" w:rsidTr="00BE74C6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BE74C6" w:rsidRDefault="00BE74C6" w:rsidP="00BE74C6">
      <w:pPr>
        <w:pStyle w:val="msonormalcxspmiddle"/>
        <w:spacing w:before="0" w:beforeAutospacing="0" w:after="0" w:afterAutospacing="0"/>
        <w:ind w:left="-1080"/>
        <w:contextualSpacing/>
      </w:pPr>
      <w:r>
        <w:t xml:space="preserve">             2).Перечислите законы формирования двигательного навыка и  заполните таблицу.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2835"/>
      </w:tblGrid>
      <w:tr w:rsidR="00BE74C6" w:rsidTr="00BE74C6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Законы формирования двигательного навыка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sz w:val="20"/>
              </w:rPr>
            </w:pPr>
            <w:r>
              <w:rPr>
                <w:sz w:val="20"/>
              </w:rPr>
              <w:t>Характеристика закона</w:t>
            </w:r>
          </w:p>
        </w:tc>
      </w:tr>
      <w:tr w:rsidR="00BE74C6" w:rsidTr="00BE74C6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BE74C6" w:rsidTr="00BE74C6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BE74C6" w:rsidTr="00BE74C6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BE74C6" w:rsidTr="00BE74C6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BE74C6" w:rsidTr="00BE74C6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</w:tbl>
    <w:p w:rsidR="00BE74C6" w:rsidRDefault="00BE74C6" w:rsidP="00BE74C6">
      <w:pPr>
        <w:pStyle w:val="msonormalcxspmiddle"/>
        <w:spacing w:before="0" w:beforeAutospacing="0" w:after="0" w:afterAutospacing="0"/>
        <w:ind w:left="-1080"/>
        <w:contextualSpacing/>
        <w:rPr>
          <w:b/>
        </w:rPr>
      </w:pPr>
      <w:r>
        <w:rPr>
          <w:b/>
        </w:rPr>
        <w:t xml:space="preserve"> 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 w:rsidR="00D350FC">
        <w:rPr>
          <w:b/>
        </w:rPr>
        <w:t>ТиИФКиС</w:t>
      </w:r>
      <w:proofErr w:type="spellEnd"/>
      <w:r w:rsidR="00D350FC">
        <w:rPr>
          <w:b/>
        </w:rPr>
        <w:t xml:space="preserve">   2 курс</w:t>
      </w:r>
      <w:r>
        <w:rPr>
          <w:b/>
        </w:rPr>
        <w:t xml:space="preserve">      Вариант 5.</w:t>
      </w:r>
      <w:r>
        <w:rPr>
          <w:b/>
          <w:u w:val="single"/>
        </w:rPr>
        <w:t xml:space="preserve"> </w:t>
      </w:r>
    </w:p>
    <w:p w:rsidR="00BE74C6" w:rsidRDefault="00BE74C6" w:rsidP="00BE74C6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</w:pPr>
      <w:r>
        <w:t>Особенности физического воспитания как педагогического процесса,  его роль и место в системе всестороннего</w:t>
      </w:r>
      <w:proofErr w:type="gramStart"/>
      <w:r>
        <w:t xml:space="preserve"> ,</w:t>
      </w:r>
      <w:proofErr w:type="gramEnd"/>
      <w:r>
        <w:t xml:space="preserve"> гармоничного воспитания личности. Цель и задачи физического воспитания</w:t>
      </w:r>
      <w:proofErr w:type="gramStart"/>
      <w:r>
        <w:t>.(</w:t>
      </w:r>
      <w:proofErr w:type="gramEnd"/>
      <w:r>
        <w:t>стр. 21-23)</w:t>
      </w:r>
    </w:p>
    <w:p w:rsidR="00BE74C6" w:rsidRDefault="00BE74C6" w:rsidP="00BE74C6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</w:pPr>
      <w:r>
        <w:t>Какова общая структура процесса обучения? Этапы обучения, логика их последовательности. Характеристика каждого этап</w:t>
      </w:r>
      <w:proofErr w:type="gramStart"/>
      <w:r>
        <w:t>а(</w:t>
      </w:r>
      <w:proofErr w:type="gramEnd"/>
      <w:r>
        <w:t>стр. 62-70)</w:t>
      </w:r>
    </w:p>
    <w:p w:rsidR="00BE74C6" w:rsidRDefault="00BE74C6" w:rsidP="00BE74C6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</w:pPr>
      <w:r>
        <w:t>Отличительные черты урочных форм занятий, типы урочных занятий, их характеристик</w:t>
      </w:r>
      <w:proofErr w:type="gramStart"/>
      <w:r>
        <w:t>а(</w:t>
      </w:r>
      <w:proofErr w:type="gramEnd"/>
      <w:r>
        <w:t>стр. 119, 121-123)</w:t>
      </w:r>
    </w:p>
    <w:p w:rsidR="00BE74C6" w:rsidRDefault="00BE74C6" w:rsidP="00BE74C6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 Физическая культура и спорт в зарубежных странах: формирование основ современного спорта. Создание международных федераций. Рабочие Олимпиады и их значение для мирового спорта.</w:t>
      </w:r>
    </w:p>
    <w:p w:rsidR="00BE74C6" w:rsidRDefault="00BE74C6" w:rsidP="00BE74C6">
      <w:pPr>
        <w:pStyle w:val="msonormalcxspmiddlecxspmiddle"/>
        <w:ind w:left="-1080"/>
        <w:contextualSpacing/>
        <w:rPr>
          <w:b/>
          <w:i/>
        </w:rPr>
      </w:pP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>Задание:</w:t>
      </w:r>
      <w:r>
        <w:t>1).Перечислить примеры эстетического воспитания на уроках физической культуры.</w:t>
      </w: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 xml:space="preserve">             </w:t>
      </w:r>
      <w:r>
        <w:t xml:space="preserve">  2). Заполните таблицу «Составные части урока физической культуры и их назначение (структура урока).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</w:tblGrid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</w:rPr>
            </w:pPr>
            <w:r>
              <w:rPr>
                <w:sz w:val="20"/>
              </w:rPr>
              <w:t>Составные части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rPr>
                <w:sz w:val="20"/>
              </w:rPr>
              <w:t xml:space="preserve">         назначение</w:t>
            </w: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</w:tbl>
    <w:p w:rsidR="00BE74C6" w:rsidRDefault="00BE74C6" w:rsidP="00BE74C6">
      <w:pPr>
        <w:pStyle w:val="msonormalcxspmiddle"/>
        <w:ind w:left="-1080"/>
        <w:contextualSpacing/>
      </w:pPr>
      <w:r>
        <w:t xml:space="preserve">              3).Впишите в таблицу типы уроков физической культуры, различающиеся по признаку  основной направленности, и укажите их основное назначение: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</w:tblGrid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</w:rPr>
              <w:t>Тип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rPr>
                <w:sz w:val="20"/>
              </w:rPr>
              <w:t xml:space="preserve">        назначение</w:t>
            </w: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</w:tbl>
    <w:p w:rsidR="00BE74C6" w:rsidRDefault="00BE74C6" w:rsidP="00BE74C6">
      <w:pPr>
        <w:pStyle w:val="msonormalcxspmiddle"/>
        <w:ind w:left="-1080"/>
        <w:contextualSpacing/>
      </w:pPr>
      <w:r>
        <w:t xml:space="preserve">      </w:t>
      </w: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  <w:r>
        <w:rPr>
          <w:b/>
        </w:rPr>
        <w:t xml:space="preserve">                                                                Вариант 6.</w:t>
      </w: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</w:rPr>
        <w:t>1.</w:t>
      </w:r>
      <w:r>
        <w:rPr>
          <w:b/>
          <w:u w:val="single"/>
        </w:rPr>
        <w:t xml:space="preserve"> </w:t>
      </w:r>
      <w:r>
        <w:t>Педагогическая сущность физических упражнений. Физические упражнения как основное средство физического воспитания</w:t>
      </w:r>
      <w:proofErr w:type="gramStart"/>
      <w:r>
        <w:t>.(</w:t>
      </w:r>
      <w:proofErr w:type="gramEnd"/>
      <w:r>
        <w:t>стр. 24-26)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2.Координационные способности, их сущность, средства и методы развития, (стр. 71-76) 3.Подготовка преподавателя к занятию;  методы, используемые в организации работы занимающихся, их характеристик</w:t>
      </w:r>
      <w:proofErr w:type="gramStart"/>
      <w:r>
        <w:t>а(</w:t>
      </w:r>
      <w:proofErr w:type="gramEnd"/>
      <w:r>
        <w:t>стр. 123-125)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4.Возрождение современного олимпийского движения. Олимпийские игры до начала 1 мировой войны  (1896 -1912 гг.).</w:t>
      </w:r>
    </w:p>
    <w:p w:rsidR="00BE74C6" w:rsidRDefault="00BE74C6" w:rsidP="00BE74C6">
      <w:pPr>
        <w:pStyle w:val="msonormalcxspmiddlecxspmiddle"/>
        <w:ind w:left="-1080"/>
        <w:contextualSpacing/>
        <w:rPr>
          <w:b/>
          <w:i/>
        </w:rPr>
      </w:pPr>
      <w:r>
        <w:rPr>
          <w:b/>
          <w:i/>
        </w:rPr>
        <w:t xml:space="preserve"> </w:t>
      </w: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>Задание:</w:t>
      </w:r>
      <w:r>
        <w:t xml:space="preserve"> 1Перечислите контрольные упражнения  (тесты) для определения координационных способностей.</w:t>
      </w: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 xml:space="preserve">               </w:t>
      </w:r>
      <w:r>
        <w:t xml:space="preserve">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2).Заполните таблицу «Классификация  физических упражнений».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9"/>
      </w:tblGrid>
      <w:tr w:rsidR="00BE74C6" w:rsidTr="00BE74C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t xml:space="preserve">                                        Классификация физических упражнений</w:t>
            </w:r>
          </w:p>
        </w:tc>
      </w:tr>
      <w:tr w:rsidR="00BE74C6" w:rsidTr="00BE74C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t xml:space="preserve">         По  анатомическому признаку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направленности на воспитание  физических качеств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признаку структуры движения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признаку </w:t>
            </w:r>
          </w:p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физиологических</w:t>
            </w:r>
          </w:p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мощности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t>По признаку  спортивной специализации</w:t>
            </w:r>
          </w:p>
        </w:tc>
      </w:tr>
      <w:tr w:rsidR="00BE74C6" w:rsidTr="00BE74C6">
        <w:trPr>
          <w:trHeight w:val="8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</w:tbl>
    <w:p w:rsidR="00BE74C6" w:rsidRDefault="00BE74C6" w:rsidP="00BE74C6">
      <w:pPr>
        <w:pStyle w:val="msonormalcxspmiddle"/>
        <w:ind w:left="-1080"/>
        <w:contextualSpacing/>
      </w:pPr>
      <w:r>
        <w:t xml:space="preserve">               3).Заполните пропуски, впишите определение следующих понятий</w:t>
      </w:r>
      <w:proofErr w:type="gramStart"/>
      <w:r>
        <w:t>:</w:t>
      </w:r>
      <w:proofErr w:type="gramEnd"/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-- Содержание физических упражнений – это_________________________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---Форма физических упражнений --- это_____________________________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</w:t>
      </w:r>
    </w:p>
    <w:p w:rsidR="00BE74C6" w:rsidRDefault="00BE74C6" w:rsidP="00BE74C6">
      <w:pPr>
        <w:pStyle w:val="msonormalcxspmiddlecxspmiddle"/>
        <w:ind w:left="-1080"/>
        <w:contextualSpacing/>
      </w:pP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  <w:r>
        <w:rPr>
          <w:b/>
        </w:rPr>
        <w:t xml:space="preserve">                                                               Вариант 7.</w:t>
      </w:r>
    </w:p>
    <w:p w:rsidR="00BE74C6" w:rsidRDefault="00BE74C6" w:rsidP="00BE74C6">
      <w:pPr>
        <w:pStyle w:val="msonormalcxspmiddlecxspmiddle"/>
        <w:numPr>
          <w:ilvl w:val="0"/>
          <w:numId w:val="4"/>
        </w:numPr>
        <w:spacing w:before="0" w:beforeAutospacing="0" w:after="0" w:afterAutospacing="0"/>
        <w:contextualSpacing/>
      </w:pPr>
      <w:r>
        <w:t>Техника двигательного действия. Основы техники, детали (стр. 26-30)</w:t>
      </w:r>
    </w:p>
    <w:p w:rsidR="00BE74C6" w:rsidRDefault="00BE74C6" w:rsidP="00BE74C6">
      <w:pPr>
        <w:pStyle w:val="msonormalcxspmiddlecxspmiddle"/>
        <w:numPr>
          <w:ilvl w:val="0"/>
          <w:numId w:val="4"/>
        </w:numPr>
        <w:spacing w:before="0" w:beforeAutospacing="0" w:after="0" w:afterAutospacing="0"/>
        <w:contextualSpacing/>
      </w:pPr>
      <w:r>
        <w:t>Сущность силовых способностей, средства и методика их развития (стр. 76-83)</w:t>
      </w:r>
    </w:p>
    <w:p w:rsidR="00BE74C6" w:rsidRDefault="00BE74C6" w:rsidP="00BE74C6">
      <w:pPr>
        <w:pStyle w:val="msonormalcxspmiddlecxspmiddle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Методы, используемые в организации деятельности </w:t>
      </w:r>
      <w:proofErr w:type="gramStart"/>
      <w:r>
        <w:t>занимающихся</w:t>
      </w:r>
      <w:proofErr w:type="gramEnd"/>
      <w:r>
        <w:t xml:space="preserve"> (стр. 125-128)</w:t>
      </w:r>
    </w:p>
    <w:p w:rsidR="00BE74C6" w:rsidRDefault="00BE74C6" w:rsidP="00BE74C6">
      <w:pPr>
        <w:pStyle w:val="msonormalcxspmiddlecxspmiddle"/>
        <w:numPr>
          <w:ilvl w:val="0"/>
          <w:numId w:val="4"/>
        </w:numPr>
        <w:spacing w:before="0" w:beforeAutospacing="0" w:after="0" w:afterAutospacing="0"/>
        <w:contextualSpacing/>
      </w:pPr>
      <w:r>
        <w:t>Основные особенности развития мирового спорта  и олимпийского движения в период до Второй мировой войны. Летние олимпийские игры в период между мировыми войнами.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>Задание:</w:t>
      </w:r>
      <w:r>
        <w:t xml:space="preserve"> 1) Перечислите контрольные упражнения </w:t>
      </w:r>
      <w:proofErr w:type="gramStart"/>
      <w:r>
        <w:t xml:space="preserve">( </w:t>
      </w:r>
      <w:proofErr w:type="gramEnd"/>
      <w:r>
        <w:t>тесты) для определения силовых способностей.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2).Заполните таблицу « Неурочные формы занятий физическими  упражнениями».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835"/>
        <w:gridCol w:w="2268"/>
      </w:tblGrid>
      <w:tr w:rsidR="00BE74C6" w:rsidTr="00BE74C6">
        <w:trPr>
          <w:trHeight w:val="383"/>
        </w:trPr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t xml:space="preserve">                                         Неурочные  формы  занятий</w:t>
            </w:r>
          </w:p>
        </w:tc>
      </w:tr>
      <w:tr w:rsidR="00BE74C6" w:rsidTr="00BE74C6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  <w:rPr>
                <w:sz w:val="20"/>
              </w:rPr>
            </w:pPr>
            <w:r>
              <w:rPr>
                <w:sz w:val="20"/>
              </w:rPr>
              <w:t>«Малые» формы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</w:rPr>
              <w:t>Крупные» формы занятий»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rPr>
                <w:sz w:val="20"/>
              </w:rPr>
              <w:t>Соревновательные</w:t>
            </w:r>
          </w:p>
        </w:tc>
      </w:tr>
      <w:tr w:rsidR="00BE74C6" w:rsidTr="00BE74C6">
        <w:trPr>
          <w:trHeight w:val="5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</w:tbl>
    <w:p w:rsidR="00BE74C6" w:rsidRDefault="00BE74C6" w:rsidP="00BE74C6">
      <w:pPr>
        <w:pStyle w:val="msonormalcxspmiddle"/>
        <w:ind w:left="-1080"/>
        <w:contextualSpacing/>
      </w:pPr>
      <w:r>
        <w:t xml:space="preserve">               3).Выберите из перечисленных ниже основную форму организации занятий физическими упражнениями в общеобразовательной школе: а) урок физической культуры;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       б</w:t>
      </w:r>
      <w:proofErr w:type="gramStart"/>
      <w:r>
        <w:t>)ф</w:t>
      </w:r>
      <w:proofErr w:type="gramEnd"/>
      <w:r>
        <w:t>изкультурно-оздоровительные мероприятия в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        </w:t>
      </w:r>
      <w:proofErr w:type="gramStart"/>
      <w:r>
        <w:t>режиме</w:t>
      </w:r>
      <w:proofErr w:type="gramEnd"/>
      <w:r>
        <w:t xml:space="preserve"> дня;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        в</w:t>
      </w:r>
      <w:proofErr w:type="gramStart"/>
      <w:r>
        <w:t>)м</w:t>
      </w:r>
      <w:proofErr w:type="gramEnd"/>
      <w:r>
        <w:t>ассовые спортивные и туристские мероприятия;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        г</w:t>
      </w:r>
      <w:proofErr w:type="gramStart"/>
      <w:r>
        <w:t>)т</w:t>
      </w:r>
      <w:proofErr w:type="gramEnd"/>
      <w:r>
        <w:t>ренировочное занятие в спортивной секции.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</w:t>
      </w: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</w:p>
    <w:p w:rsidR="00BE74C6" w:rsidRDefault="00BE74C6" w:rsidP="00BE74C6">
      <w:pPr>
        <w:pStyle w:val="msonormalcxspmiddlecxspmiddle"/>
        <w:ind w:left="-1080"/>
        <w:contextualSpacing/>
        <w:rPr>
          <w:b/>
        </w:rPr>
      </w:pPr>
      <w:r>
        <w:rPr>
          <w:b/>
        </w:rPr>
        <w:t xml:space="preserve">                                                              Вариант 8.</w:t>
      </w:r>
    </w:p>
    <w:p w:rsidR="00BE74C6" w:rsidRDefault="00BE74C6" w:rsidP="00BE74C6">
      <w:pPr>
        <w:pStyle w:val="msonormalcxspmiddlecxspmiddle"/>
        <w:numPr>
          <w:ilvl w:val="0"/>
          <w:numId w:val="5"/>
        </w:numPr>
        <w:spacing w:before="0" w:beforeAutospacing="0" w:after="0" w:afterAutospacing="0"/>
        <w:contextualSpacing/>
      </w:pPr>
      <w:r>
        <w:t>Роль физических упражнений как средства физического образования и управления физическим развитием</w:t>
      </w:r>
      <w:proofErr w:type="gramStart"/>
      <w:r>
        <w:t>.(</w:t>
      </w:r>
      <w:proofErr w:type="gramEnd"/>
      <w:r>
        <w:t>стр. 30-33)</w:t>
      </w:r>
    </w:p>
    <w:p w:rsidR="00BE74C6" w:rsidRDefault="00BE74C6" w:rsidP="00BE74C6">
      <w:pPr>
        <w:pStyle w:val="msonormalcxspmiddlecxspmiddle"/>
        <w:numPr>
          <w:ilvl w:val="0"/>
          <w:numId w:val="5"/>
        </w:numPr>
        <w:spacing w:before="0" w:beforeAutospacing="0" w:after="0" w:afterAutospacing="0"/>
        <w:contextualSpacing/>
      </w:pPr>
      <w:r>
        <w:t>Скоростные способности, средства и методика их развития</w:t>
      </w:r>
      <w:proofErr w:type="gramStart"/>
      <w:r>
        <w:t>.(</w:t>
      </w:r>
      <w:proofErr w:type="gramEnd"/>
      <w:r>
        <w:t>стр. 83-88)</w:t>
      </w:r>
    </w:p>
    <w:p w:rsidR="00BE74C6" w:rsidRDefault="00BE74C6" w:rsidP="00BE74C6">
      <w:pPr>
        <w:pStyle w:val="msonormalcxspmiddlecxspmiddle"/>
        <w:numPr>
          <w:ilvl w:val="0"/>
          <w:numId w:val="5"/>
        </w:numPr>
        <w:spacing w:before="0" w:beforeAutospacing="0" w:after="0" w:afterAutospacing="0"/>
        <w:contextualSpacing/>
      </w:pPr>
      <w:r>
        <w:t>Понятие плотности занятий и характеристика видов плотност</w:t>
      </w:r>
      <w:proofErr w:type="gramStart"/>
      <w:r>
        <w:t>и(</w:t>
      </w:r>
      <w:proofErr w:type="gramEnd"/>
      <w:r>
        <w:t>стр. 128-129)</w:t>
      </w:r>
    </w:p>
    <w:p w:rsidR="00BE74C6" w:rsidRDefault="00BE74C6" w:rsidP="00BE74C6">
      <w:pPr>
        <w:pStyle w:val="msonormalcxspmiddlecxspmiddle"/>
        <w:numPr>
          <w:ilvl w:val="0"/>
          <w:numId w:val="5"/>
        </w:numPr>
        <w:spacing w:before="0" w:beforeAutospacing="0" w:after="0" w:afterAutospacing="0"/>
        <w:contextualSpacing/>
      </w:pPr>
      <w:r>
        <w:t xml:space="preserve"> Проблемы развития мирового спорта в послевоенный период.</w:t>
      </w:r>
    </w:p>
    <w:p w:rsidR="00BE74C6" w:rsidRDefault="00BE74C6" w:rsidP="00BE74C6">
      <w:pPr>
        <w:pStyle w:val="msonormalcxspmiddlecxspmiddle"/>
        <w:spacing w:before="0" w:beforeAutospacing="0" w:after="0" w:afterAutospacing="0"/>
        <w:ind w:left="-720"/>
        <w:contextualSpacing/>
      </w:pP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>Задание:</w:t>
      </w:r>
      <w:r>
        <w:t xml:space="preserve"> 1)Перечислить контрольные упражнения  (тесты) для определения скоростных способностей.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2)Заполните  таблицу « Структура урока физической культуры в школе и характеристика его составных частей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112"/>
        <w:gridCol w:w="1843"/>
        <w:gridCol w:w="2126"/>
        <w:gridCol w:w="2132"/>
      </w:tblGrid>
      <w:tr w:rsidR="00BE74C6" w:rsidTr="00BE74C6"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t xml:space="preserve">                                             Характеристика частей урока</w:t>
            </w:r>
          </w:p>
        </w:tc>
      </w:tr>
      <w:tr w:rsidR="00BE74C6" w:rsidTr="00BE74C6">
        <w:trPr>
          <w:trHeight w:val="40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rPr>
                <w:sz w:val="20"/>
              </w:rPr>
              <w:t>Части урока (название</w:t>
            </w:r>
            <w: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  <w:r>
              <w:rPr>
                <w:sz w:val="20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</w:rPr>
            </w:pPr>
            <w:r>
              <w:rPr>
                <w:sz w:val="20"/>
              </w:rPr>
              <w:t>Методические   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cxspmiddle"/>
              <w:rPr>
                <w:sz w:val="20"/>
              </w:rPr>
            </w:pPr>
            <w:r>
              <w:rPr>
                <w:sz w:val="20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6" w:rsidRDefault="00BE74C6">
            <w:pPr>
              <w:pStyle w:val="msonormalcxspmiddle"/>
            </w:pPr>
            <w:r>
              <w:rPr>
                <w:sz w:val="20"/>
              </w:rPr>
              <w:t>Продолжительность</w:t>
            </w:r>
          </w:p>
        </w:tc>
      </w:tr>
      <w:tr w:rsidR="00BE74C6" w:rsidTr="00BE74C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  <w:tr w:rsidR="00BE74C6" w:rsidTr="00BE74C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cxspmiddl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Default="00BE74C6">
            <w:pPr>
              <w:pStyle w:val="msonormalcxspmiddle"/>
            </w:pPr>
          </w:p>
        </w:tc>
      </w:tr>
    </w:tbl>
    <w:p w:rsidR="00BE74C6" w:rsidRDefault="00BE74C6" w:rsidP="00991015">
      <w:pPr>
        <w:pStyle w:val="msonormalcxspmiddlecxspmiddle"/>
        <w:contextualSpacing/>
      </w:pPr>
    </w:p>
    <w:p w:rsidR="00991015" w:rsidRDefault="00BE74C6" w:rsidP="00BE74C6">
      <w:pPr>
        <w:pStyle w:val="msonormalcxspmiddlecxspmiddle"/>
        <w:ind w:left="-1080"/>
        <w:contextualSpacing/>
        <w:rPr>
          <w:b/>
        </w:rPr>
      </w:pPr>
      <w:r>
        <w:rPr>
          <w:b/>
        </w:rPr>
        <w:t xml:space="preserve">                                                                  </w:t>
      </w:r>
      <w:bookmarkStart w:id="0" w:name="_GoBack"/>
      <w:r w:rsidR="00991015">
        <w:rPr>
          <w:b/>
        </w:rPr>
        <w:t xml:space="preserve">Теория и история </w:t>
      </w:r>
      <w:proofErr w:type="spellStart"/>
      <w:r w:rsidR="00991015">
        <w:rPr>
          <w:b/>
        </w:rPr>
        <w:t>ФКиС</w:t>
      </w:r>
      <w:proofErr w:type="spellEnd"/>
      <w:r w:rsidR="00991015">
        <w:rPr>
          <w:b/>
        </w:rPr>
        <w:t xml:space="preserve"> </w:t>
      </w:r>
    </w:p>
    <w:p w:rsidR="00BE74C6" w:rsidRDefault="00BE74C6" w:rsidP="00991015">
      <w:pPr>
        <w:pStyle w:val="msonormalcxspmiddlecxspmiddle"/>
        <w:ind w:left="-1080"/>
        <w:contextualSpacing/>
        <w:jc w:val="center"/>
        <w:rPr>
          <w:b/>
          <w:u w:val="single"/>
        </w:rPr>
      </w:pPr>
      <w:r>
        <w:rPr>
          <w:b/>
        </w:rPr>
        <w:t>Вариант 9.</w:t>
      </w:r>
    </w:p>
    <w:p w:rsidR="00BE74C6" w:rsidRDefault="00BE74C6" w:rsidP="00BE74C6">
      <w:pPr>
        <w:pStyle w:val="msonormalcxspmiddlecxspmiddle"/>
        <w:ind w:left="-1080"/>
        <w:contextualSpacing/>
        <w:rPr>
          <w:b/>
          <w:u w:val="single"/>
        </w:rPr>
      </w:pP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u w:val="single"/>
        </w:rPr>
        <w:t xml:space="preserve">1. </w:t>
      </w:r>
      <w:r>
        <w:t>Воздействие физических упражнений на интеллектуальное, волевое и эстетическое развитие личности</w:t>
      </w:r>
      <w:proofErr w:type="gramStart"/>
      <w:r>
        <w:t>.(</w:t>
      </w:r>
      <w:proofErr w:type="gramEnd"/>
      <w:r>
        <w:t>стр. 112-114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2.Общая «базовая» выносливость, средства и методика развити</w:t>
      </w:r>
      <w:proofErr w:type="gramStart"/>
      <w:r>
        <w:t>я(</w:t>
      </w:r>
      <w:proofErr w:type="gramEnd"/>
      <w:r>
        <w:t>стр. 90-93)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3.Методы анализа и оценки проведенного занятия, их характеристик</w:t>
      </w:r>
      <w:proofErr w:type="gramStart"/>
      <w:r>
        <w:t>а(</w:t>
      </w:r>
      <w:proofErr w:type="gramEnd"/>
      <w:r>
        <w:t>стр. 131-133)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4.Стратегия  развития физической культуры и спорта на период до 2020 года.</w:t>
      </w:r>
    </w:p>
    <w:p w:rsidR="00BE74C6" w:rsidRDefault="00BE74C6" w:rsidP="00BE74C6">
      <w:pPr>
        <w:pStyle w:val="msonormalcxspmiddlecxspmiddle"/>
        <w:ind w:left="-1080"/>
        <w:contextualSpacing/>
      </w:pPr>
    </w:p>
    <w:p w:rsidR="00BE74C6" w:rsidRDefault="00BE74C6" w:rsidP="00BE74C6">
      <w:pPr>
        <w:pStyle w:val="msonormalcxspmiddlecxspmiddle"/>
        <w:ind w:left="-1080"/>
        <w:contextualSpacing/>
      </w:pPr>
      <w:r>
        <w:rPr>
          <w:b/>
          <w:i/>
        </w:rPr>
        <w:t>Задание:</w:t>
      </w:r>
      <w:r>
        <w:t xml:space="preserve"> 1)Перечислите личностные качества учителя физической культуры, вызывающие у вас симпатию.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2).Составить протокол анализа урока методом «</w:t>
      </w:r>
      <w:proofErr w:type="spellStart"/>
      <w:r>
        <w:t>хронометрирования</w:t>
      </w:r>
      <w:proofErr w:type="spellEnd"/>
      <w:r>
        <w:t>».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3) В физическом воспитании широкое использование словесных и наглядных методов</w:t>
      </w:r>
      <w:proofErr w:type="gramStart"/>
      <w:r>
        <w:t xml:space="preserve"> ,</w:t>
      </w:r>
      <w:proofErr w:type="gramEnd"/>
      <w:r>
        <w:t xml:space="preserve"> невысокая «моторная» плотность характерны для: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а)  уроков закрепления и совершенствования учебного материала;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б)  контрольных уроков;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в) уроков общей физической подготовки;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г</w:t>
      </w:r>
      <w:proofErr w:type="gramStart"/>
      <w:r>
        <w:t>)у</w:t>
      </w:r>
      <w:proofErr w:type="gramEnd"/>
      <w:r>
        <w:t xml:space="preserve">роков освоения нового материала.              </w:t>
      </w:r>
    </w:p>
    <w:bookmarkEnd w:id="0"/>
    <w:p w:rsidR="00BE74C6" w:rsidRDefault="00BE74C6" w:rsidP="00BE74C6">
      <w:pPr>
        <w:pStyle w:val="msonormalcxspmiddlecxspmiddle"/>
        <w:ind w:left="-1080"/>
        <w:contextualSpacing/>
        <w:jc w:val="center"/>
        <w:rPr>
          <w:b/>
        </w:rPr>
      </w:pPr>
    </w:p>
    <w:p w:rsidR="00991015" w:rsidRDefault="00991015" w:rsidP="00BE74C6">
      <w:pPr>
        <w:pStyle w:val="msonormalcxspmiddlecxspmiddle"/>
        <w:ind w:left="-1080"/>
        <w:contextualSpacing/>
        <w:jc w:val="center"/>
        <w:rPr>
          <w:b/>
        </w:rPr>
      </w:pPr>
    </w:p>
    <w:p w:rsidR="00BE74C6" w:rsidRDefault="00BE74C6" w:rsidP="00BE74C6">
      <w:pPr>
        <w:pStyle w:val="msonormalcxspmiddlecxspmiddle"/>
        <w:ind w:left="-1080"/>
        <w:contextualSpacing/>
        <w:jc w:val="center"/>
        <w:rPr>
          <w:b/>
        </w:rPr>
      </w:pPr>
      <w:r>
        <w:rPr>
          <w:b/>
        </w:rPr>
        <w:lastRenderedPageBreak/>
        <w:t xml:space="preserve">Т и </w:t>
      </w:r>
      <w:proofErr w:type="spellStart"/>
      <w:r>
        <w:rPr>
          <w:b/>
        </w:rPr>
        <w:t>ИФКиС</w:t>
      </w:r>
      <w:proofErr w:type="spellEnd"/>
      <w:r>
        <w:rPr>
          <w:b/>
        </w:rPr>
        <w:t xml:space="preserve"> Вопросы к зачету 2курса.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proofErr w:type="gramStart"/>
      <w:r>
        <w:t>Основные понятия: «физическая культура», «физическое воспитание», «физическая подготовка», «физическое развитие», «спорт», «физическая рекреация», «физическая реабилитация».</w:t>
      </w:r>
      <w:proofErr w:type="gramEnd"/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Связь</w:t>
      </w:r>
      <w:proofErr w:type="gramStart"/>
      <w:r>
        <w:t xml:space="preserve"> Т</w:t>
      </w:r>
      <w:proofErr w:type="gramEnd"/>
      <w:r>
        <w:t xml:space="preserve"> и ИФК с другими науками.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Значение знаний ТМФК для профессиональной деятельности.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Цель и задачи физической культуры.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Специфические функции физической культуры.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Общие функции физической культуры.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Условия развития физической культуры.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Средства физического воспитания.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Понятие «физические упражнения».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Понятие «техника физических упражнений».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Образовательное значение физических упражнений.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Оздоровительное значение физических упражнений.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Понятие «нагрузка».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Компоненты нагрузки.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Классификация физических упражнений.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Понятия: метод, методика, методический прием.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Методы, используемые в процессе физического воспитания.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Специфические методы физического воспитания.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Отличительные черты метода строго регламентированного упражнения.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Стандартные и переменные нагрузки, их характеристики.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Характеристика игрового метода.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Соревновательный метод и его характеристика.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Методы словесного воздействия.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Методы наглядного воздействия.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Сущность принципа сознательности и активности.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Принцип наглядности в физическом воспитании.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принцип доступности, индивидуализации.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Принцип систематичности при обучении двигательным действиям.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Двигательное умение. Условия и механизмы его образования.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Двигательный навык. Его основные черты. Перенос навыков.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Этапы процесса обучения двигательному действию.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Задачи, средства и методы обучения на этапе начального разучивания.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Задачи, средства и методы обучения на этапе углубленного разучивания.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Причины возникновения ошибок при обучении.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Задачи, средства и методы обучения на этапе совершенствования двигательного навыка.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Сущность координационных способностей (К.С.).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 xml:space="preserve">Формы проявления </w:t>
      </w:r>
      <w:proofErr w:type="spellStart"/>
      <w:r>
        <w:t>к.</w:t>
      </w:r>
      <w:proofErr w:type="gramStart"/>
      <w:r>
        <w:t>с</w:t>
      </w:r>
      <w:proofErr w:type="spellEnd"/>
      <w:proofErr w:type="gramEnd"/>
      <w:r>
        <w:t>. Средства и методы их воспитания.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Силовые способности. Средства и методы воспитания силы.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Скоростные способности, средства и методы их воспитания.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Сущность скоростно-силовых способностей.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Выносливость, виды выносливости, средства и методы воспитания общей и специальной выносливости.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Гибкость, средства и методика ее воспитания.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Содержание и структура занятий.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Правила построения занятий физическими упражнениями.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Отличительные черты урочных форм занятий. Типы урочных занятий.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Подготовка преподавателя к занятию.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 xml:space="preserve">Методы организации работы </w:t>
      </w:r>
      <w:proofErr w:type="gramStart"/>
      <w:r>
        <w:t>занимающихся</w:t>
      </w:r>
      <w:proofErr w:type="gramEnd"/>
      <w:r>
        <w:t>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Плотность занятия. Общая и моторная.</w:t>
      </w:r>
    </w:p>
    <w:p w:rsidR="00BE74C6" w:rsidRDefault="00BE74C6" w:rsidP="00BE74C6">
      <w:pPr>
        <w:pStyle w:val="msonormalcxspmiddlecxspmiddle"/>
        <w:numPr>
          <w:ilvl w:val="0"/>
          <w:numId w:val="6"/>
        </w:numPr>
        <w:spacing w:before="0" w:beforeAutospacing="0" w:after="0" w:afterAutospacing="0"/>
        <w:contextualSpacing/>
      </w:pPr>
      <w:r>
        <w:t>Страховка и помощь на уроке.</w:t>
      </w:r>
    </w:p>
    <w:p w:rsidR="00BE74C6" w:rsidRDefault="00BE74C6" w:rsidP="00BE74C6">
      <w:pPr>
        <w:pStyle w:val="msonormalcxspmiddlecxspmiddle"/>
        <w:ind w:left="-1080"/>
        <w:contextualSpacing/>
      </w:pPr>
      <w:r>
        <w:lastRenderedPageBreak/>
        <w:t xml:space="preserve">50. </w:t>
      </w:r>
      <w:proofErr w:type="spellStart"/>
      <w:r>
        <w:t>Пульсометрия</w:t>
      </w:r>
      <w:proofErr w:type="spellEnd"/>
      <w:r>
        <w:t xml:space="preserve"> на уроке физической культуры.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51. Что изучает история физической культуры и спорта?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52. Характерные черты физического воспитания в первобытном обществе.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53. Основные этапы развития первобытного общества.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54. Какие соревнования проводились в Древнем Египте, Древней Индии, Древнем  Китае?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55. Назовите основные отличия систем физического воспитания в городах Древней Греции и Древнего Рима.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56. Возникновение и особенности национальных систем физического воспитания в странах Западной Европы и их значение для развития физической культуры и спорта:</w:t>
      </w:r>
    </w:p>
    <w:p w:rsidR="00BE74C6" w:rsidRDefault="00BE74C6" w:rsidP="00BE74C6">
      <w:pPr>
        <w:pStyle w:val="msonormalcxspmiddlecxspmiddle"/>
        <w:ind w:left="-1080"/>
        <w:contextualSpacing/>
      </w:pPr>
      <w:proofErr w:type="gramStart"/>
      <w:r>
        <w:t xml:space="preserve">(немецкая система гимнастики; шведская система; французская система физического воспитания; английская система; </w:t>
      </w:r>
      <w:proofErr w:type="spellStart"/>
      <w:r>
        <w:t>сокольское</w:t>
      </w:r>
      <w:proofErr w:type="spellEnd"/>
      <w:r>
        <w:t xml:space="preserve"> движение и </w:t>
      </w:r>
      <w:proofErr w:type="spellStart"/>
      <w:r>
        <w:t>сокольская</w:t>
      </w:r>
      <w:proofErr w:type="spellEnd"/>
      <w:r>
        <w:t xml:space="preserve"> гимнастика; система Ж. </w:t>
      </w:r>
      <w:proofErr w:type="spellStart"/>
      <w:r>
        <w:t>Демени</w:t>
      </w:r>
      <w:proofErr w:type="spellEnd"/>
      <w:r>
        <w:t>; зарождение художественной гимнастики.</w:t>
      </w:r>
      <w:proofErr w:type="gramEnd"/>
    </w:p>
    <w:p w:rsidR="00BE74C6" w:rsidRDefault="00BE74C6" w:rsidP="00BE74C6">
      <w:pPr>
        <w:pStyle w:val="msonormalcxspmiddlecxspmiddle"/>
        <w:ind w:left="-1080"/>
        <w:contextualSpacing/>
      </w:pPr>
      <w:r>
        <w:t>57. Развитие скаутского движения, его характерные особенности.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58. Какие формы физического воспитания появляются за рубежом в начале 20 века?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59.Какие международные спортивные рабочие организации были созданы в первой половине 20века.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60. Дата образования Международного олимпийского комитета?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61.В каком году состоялись первые олимпийские игры современности?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62.Назовите основные этапы жизни  и деятельности П. Кубертена?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63. Что такое «Олимпийская хартия»?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64. Олимпийские игры от Лондона до России (1948 – 2014гг.)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65. Назовите фамилии всех президентов МОК.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66.Назовите Российских ученых, внесших вклад в развитии науки о физическом воспитании.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67. Развитие физической культуры и спорта в стране в конце 1920-х годов.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68. Всесоюзная спартакиада 1928 года.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69. Основные этапы развития органов государственного руководства физической культурой и спортом в СССР и в современной России.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70. Московская Олимпиада: вклад в развитие олимпийского движения и спортивные итоги.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>71. Зимние Олимпийские игры в Сочи.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71. Стратегия развития физической культуры и спорта на период до 2020 года. </w:t>
      </w:r>
    </w:p>
    <w:p w:rsidR="00BE74C6" w:rsidRDefault="00BE74C6" w:rsidP="00BE74C6">
      <w:pPr>
        <w:pStyle w:val="msonormalcxspmiddlecxspmiddle"/>
        <w:ind w:left="-1080"/>
        <w:contextualSpacing/>
      </w:pP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 Литература: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                 Основная: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1. </w:t>
      </w:r>
      <w:proofErr w:type="spellStart"/>
      <w:r>
        <w:t>Гужаловский</w:t>
      </w:r>
      <w:proofErr w:type="spellEnd"/>
      <w:r>
        <w:t xml:space="preserve"> А.А.. « Основы теории и методики физической культуры» стр. 3-132.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2. Столбов В.В. «История физической культуры и спорта»  стр. 3 – 423.</w:t>
      </w:r>
    </w:p>
    <w:p w:rsidR="00BE74C6" w:rsidRDefault="00BE74C6" w:rsidP="00BE74C6">
      <w:pPr>
        <w:pStyle w:val="msonormalcxspmiddlecxspmiddle"/>
        <w:ind w:left="-1080"/>
        <w:contextualSpacing/>
      </w:pP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                                      Дополнительная: 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1. </w:t>
      </w:r>
      <w:proofErr w:type="spellStart"/>
      <w:r>
        <w:t>Курамшин</w:t>
      </w:r>
      <w:proofErr w:type="spellEnd"/>
      <w:r>
        <w:t xml:space="preserve"> </w:t>
      </w:r>
      <w:proofErr w:type="spellStart"/>
      <w:r>
        <w:t>Ю.Ф.»Теория</w:t>
      </w:r>
      <w:proofErr w:type="spellEnd"/>
      <w:r>
        <w:t xml:space="preserve"> и методика физической культуры» учебник для     вузов физ. культуры и спорта.2004г. М. Советский спорт.  Стр.5 – 224.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2. Максименко А.М. «Теория и методика физической культуры» учебник для вузов физ. культуры и спорта.2005г. М. Физическая культура. Стр. 3 – 337.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 3. Холодов Ж.К. «Теория и методика физического воспитания и спорта»: учебное пособие для вузов физ. культуры и спорта. 2007г. М. АКАДЕМИЯ. Стр.4 – 157.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 4. </w:t>
      </w:r>
      <w:proofErr w:type="spellStart"/>
      <w:r>
        <w:t>Деметер</w:t>
      </w:r>
      <w:proofErr w:type="spellEnd"/>
      <w:r>
        <w:t xml:space="preserve">, </w:t>
      </w:r>
      <w:proofErr w:type="spellStart"/>
      <w:r>
        <w:t>Г.С.»Очерки</w:t>
      </w:r>
      <w:proofErr w:type="spellEnd"/>
      <w:r>
        <w:t xml:space="preserve"> по истории физической культуры и олимпийского движения». Учебное пособие. 2004г. М. Советский спорт. Стр.3 – 373.</w:t>
      </w:r>
    </w:p>
    <w:p w:rsidR="00BE74C6" w:rsidRDefault="00BE74C6" w:rsidP="00BE74C6">
      <w:pPr>
        <w:pStyle w:val="msonormalcxspmiddlecxspmiddle"/>
        <w:ind w:left="-1080"/>
        <w:contextualSpacing/>
      </w:pPr>
      <w:r>
        <w:t xml:space="preserve">                    5. </w:t>
      </w:r>
      <w:proofErr w:type="spellStart"/>
      <w:r>
        <w:t>Кулинко</w:t>
      </w:r>
      <w:proofErr w:type="spellEnd"/>
      <w:r>
        <w:t>, Н.Ф.» История физической культуры и спорта»: учебное пособие для студентов педагогических вузов. Оренбург, 1997г.</w:t>
      </w:r>
    </w:p>
    <w:p w:rsidR="0097353A" w:rsidRDefault="00BE74C6" w:rsidP="00BE74C6">
      <w:pPr>
        <w:pStyle w:val="msonormalcxspmiddle"/>
        <w:ind w:left="-1080"/>
        <w:contextualSpacing/>
      </w:pPr>
      <w:r>
        <w:t xml:space="preserve">                    6. Спорт. Календарь знаменательных дат: энциклопедический справочник </w:t>
      </w:r>
      <w:proofErr w:type="gramStart"/>
      <w:r>
        <w:t>под</w:t>
      </w:r>
      <w:proofErr w:type="gramEnd"/>
      <w:r>
        <w:t xml:space="preserve"> общ.  Ред. </w:t>
      </w:r>
      <w:proofErr w:type="spellStart"/>
      <w:r>
        <w:t>В.В.Кузьмина</w:t>
      </w:r>
      <w:proofErr w:type="spellEnd"/>
      <w:r>
        <w:t>. – М. Физкультура и спорт. 2001г. стр.3 – 392.</w:t>
      </w:r>
    </w:p>
    <w:sectPr w:rsidR="0097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26C"/>
    <w:multiLevelType w:val="hybridMultilevel"/>
    <w:tmpl w:val="438EEB3E"/>
    <w:lvl w:ilvl="0" w:tplc="8B9A35E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43D6"/>
    <w:multiLevelType w:val="hybridMultilevel"/>
    <w:tmpl w:val="D5827F02"/>
    <w:lvl w:ilvl="0" w:tplc="77A6916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B304F"/>
    <w:multiLevelType w:val="hybridMultilevel"/>
    <w:tmpl w:val="FC40C2AE"/>
    <w:lvl w:ilvl="0" w:tplc="05C2252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2CBC"/>
    <w:multiLevelType w:val="hybridMultilevel"/>
    <w:tmpl w:val="CA0CCA0E"/>
    <w:lvl w:ilvl="0" w:tplc="64544C0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A0413"/>
    <w:multiLevelType w:val="hybridMultilevel"/>
    <w:tmpl w:val="7DD0177C"/>
    <w:lvl w:ilvl="0" w:tplc="A31CDD8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C3390"/>
    <w:multiLevelType w:val="hybridMultilevel"/>
    <w:tmpl w:val="74D2289C"/>
    <w:lvl w:ilvl="0" w:tplc="F92A7C4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B"/>
    <w:rsid w:val="007E200F"/>
    <w:rsid w:val="00812E7B"/>
    <w:rsid w:val="0097353A"/>
    <w:rsid w:val="00991015"/>
    <w:rsid w:val="00BE74C6"/>
    <w:rsid w:val="00D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74C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E74C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E2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74C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E74C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E2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2015-02-26T07:35:00Z</cp:lastPrinted>
  <dcterms:created xsi:type="dcterms:W3CDTF">2014-10-22T07:37:00Z</dcterms:created>
  <dcterms:modified xsi:type="dcterms:W3CDTF">2015-02-26T07:36:00Z</dcterms:modified>
</cp:coreProperties>
</file>